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7E" w:rsidRDefault="0057287E" w:rsidP="00807F41">
      <w:pPr>
        <w:jc w:val="center"/>
        <w:rPr>
          <w:rFonts w:ascii="DFKai-SB" w:eastAsia="DFKai-SB" w:hAnsi="DFKai-SB"/>
          <w:sz w:val="24"/>
          <w:szCs w:val="24"/>
          <w:lang w:eastAsia="zh-TW"/>
        </w:rPr>
      </w:pPr>
      <w:bookmarkStart w:id="0" w:name="_GoBack"/>
      <w:bookmarkEnd w:id="0"/>
      <w:r>
        <w:rPr>
          <w:rFonts w:ascii="DFKai-SB" w:eastAsia="DFKai-SB" w:hAnsi="DFKai-SB"/>
          <w:noProof/>
          <w:sz w:val="24"/>
          <w:szCs w:val="24"/>
        </w:rPr>
        <w:drawing>
          <wp:inline distT="0" distB="0" distL="0" distR="0">
            <wp:extent cx="45720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Chinese Logo-wide-text.png"/>
                    <pic:cNvPicPr/>
                  </pic:nvPicPr>
                  <pic:blipFill>
                    <a:blip r:embed="rId8">
                      <a:extLst>
                        <a:ext uri="{28A0092B-C50C-407E-A947-70E740481C1C}">
                          <a14:useLocalDpi xmlns:a14="http://schemas.microsoft.com/office/drawing/2010/main" val="0"/>
                        </a:ext>
                      </a:extLst>
                    </a:blip>
                    <a:stretch>
                      <a:fillRect/>
                    </a:stretch>
                  </pic:blipFill>
                  <pic:spPr>
                    <a:xfrm>
                      <a:off x="0" y="0"/>
                      <a:ext cx="4572000" cy="2114550"/>
                    </a:xfrm>
                    <a:prstGeom prst="rect">
                      <a:avLst/>
                    </a:prstGeom>
                  </pic:spPr>
                </pic:pic>
              </a:graphicData>
            </a:graphic>
          </wp:inline>
        </w:drawing>
      </w:r>
    </w:p>
    <w:p w:rsidR="00EB639A" w:rsidRDefault="00EB639A" w:rsidP="00807F41">
      <w:pPr>
        <w:jc w:val="center"/>
        <w:rPr>
          <w:rFonts w:ascii="SimHei" w:eastAsia="PMingLiU" w:hAnsi="SimHei"/>
          <w:sz w:val="28"/>
          <w:szCs w:val="28"/>
          <w:lang w:eastAsia="zh-TW"/>
        </w:rPr>
      </w:pPr>
    </w:p>
    <w:p w:rsidR="000B1FCE" w:rsidRPr="00EB639A" w:rsidRDefault="000B1FCE" w:rsidP="00807F41">
      <w:pPr>
        <w:jc w:val="center"/>
        <w:rPr>
          <w:rFonts w:ascii="SimHei" w:eastAsia="SimHei" w:hAnsi="SimHei"/>
          <w:sz w:val="28"/>
          <w:szCs w:val="28"/>
          <w:lang w:eastAsia="zh-TW"/>
        </w:rPr>
      </w:pPr>
      <w:r w:rsidRPr="00EB639A">
        <w:rPr>
          <w:rFonts w:ascii="SimHei" w:eastAsia="SimHei" w:hAnsi="SimHei" w:hint="eastAsia"/>
          <w:sz w:val="28"/>
          <w:szCs w:val="28"/>
          <w:lang w:eastAsia="zh-TW"/>
        </w:rPr>
        <w:t>宣聖會</w:t>
      </w:r>
      <w:r w:rsidR="00033649" w:rsidRPr="00EB639A">
        <w:rPr>
          <w:rFonts w:ascii="SimHei" w:eastAsia="SimHei" w:hAnsi="SimHei" w:hint="eastAsia"/>
          <w:sz w:val="28"/>
          <w:szCs w:val="28"/>
          <w:lang w:eastAsia="zh-TW"/>
        </w:rPr>
        <w:t>之</w:t>
      </w:r>
      <w:r w:rsidRPr="00EB639A">
        <w:rPr>
          <w:rFonts w:ascii="SimHei" w:eastAsia="SimHei" w:hAnsi="SimHei" w:hint="eastAsia"/>
          <w:sz w:val="28"/>
          <w:szCs w:val="28"/>
          <w:lang w:eastAsia="zh-TW"/>
        </w:rPr>
        <w:t>核心價值</w:t>
      </w:r>
    </w:p>
    <w:p w:rsidR="00DE2E07" w:rsidRPr="00297FCB" w:rsidRDefault="001D138A" w:rsidP="001D138A">
      <w:pPr>
        <w:rPr>
          <w:rFonts w:ascii="SimHei" w:eastAsia="SimHei" w:hAnsi="SimHei"/>
          <w:b/>
          <w:sz w:val="24"/>
          <w:szCs w:val="24"/>
          <w:lang w:eastAsia="zh-TW"/>
        </w:rPr>
      </w:pPr>
      <w:r w:rsidRPr="00297FCB">
        <w:rPr>
          <w:rFonts w:ascii="SimHei" w:eastAsia="SimHei" w:hAnsi="SimHei"/>
          <w:b/>
          <w:sz w:val="24"/>
          <w:szCs w:val="24"/>
          <w:lang w:eastAsia="zh-TW"/>
        </w:rPr>
        <w:t xml:space="preserve">1. </w:t>
      </w:r>
      <w:r w:rsidR="00EB639A" w:rsidRPr="00EB639A">
        <w:rPr>
          <w:rFonts w:ascii="Roboto" w:hAnsi="Roboto"/>
          <w:b/>
          <w:sz w:val="27"/>
          <w:szCs w:val="27"/>
          <w:lang w:eastAsia="zh-TW"/>
        </w:rPr>
        <w:t>我们是跟随基督的</w:t>
      </w:r>
      <w:r w:rsidR="00EB639A" w:rsidRPr="00EB639A">
        <w:rPr>
          <w:rFonts w:ascii="PMingLiU" w:eastAsia="PMingLiU" w:hAnsi="PMingLiU" w:cs="PMingLiU" w:hint="eastAsia"/>
          <w:b/>
          <w:sz w:val="27"/>
          <w:szCs w:val="27"/>
          <w:lang w:eastAsia="zh-TW"/>
        </w:rPr>
        <w:t>人</w:t>
      </w:r>
    </w:p>
    <w:p w:rsidR="007D6B52" w:rsidRDefault="007D6B52" w:rsidP="00757651">
      <w:pPr>
        <w:spacing w:line="240" w:lineRule="auto"/>
        <w:rPr>
          <w:rFonts w:ascii="PMingLiU" w:hAnsi="PMingLiU" w:cs="PMingLiU"/>
          <w:sz w:val="27"/>
          <w:szCs w:val="27"/>
        </w:rPr>
      </w:pPr>
      <w:r>
        <w:rPr>
          <w:rFonts w:ascii="Roboto" w:hAnsi="Roboto"/>
          <w:sz w:val="27"/>
          <w:szCs w:val="27"/>
        </w:rPr>
        <w:t>作为普世教会的一员，我们与所有真正的信徒一同宣告耶稣基督是主，并肯定所有以三位一体真神为基础的历史性信经和教义。我们看重卫斯理</w:t>
      </w:r>
      <w:r>
        <w:rPr>
          <w:rFonts w:ascii="Roboto" w:hAnsi="Roboto"/>
          <w:sz w:val="27"/>
          <w:szCs w:val="27"/>
        </w:rPr>
        <w:t>--</w:t>
      </w:r>
      <w:r>
        <w:rPr>
          <w:rFonts w:ascii="Roboto" w:hAnsi="Roboto"/>
          <w:sz w:val="27"/>
          <w:szCs w:val="27"/>
        </w:rPr>
        <w:t>圣洁传统，并相信以此方式去认识信仰是忠于圣经、理性、传统和经验的</w:t>
      </w:r>
      <w:r>
        <w:rPr>
          <w:rFonts w:ascii="PMingLiU" w:eastAsia="PMingLiU" w:hAnsi="PMingLiU" w:cs="PMingLiU" w:hint="eastAsia"/>
          <w:sz w:val="27"/>
          <w:szCs w:val="27"/>
        </w:rPr>
        <w:t>。</w:t>
      </w:r>
    </w:p>
    <w:p w:rsidR="00757651" w:rsidRPr="00297FCB" w:rsidRDefault="007D6B52" w:rsidP="00757651">
      <w:pPr>
        <w:spacing w:line="240" w:lineRule="auto"/>
        <w:rPr>
          <w:rFonts w:ascii="SimHei" w:eastAsia="SimHei" w:hAnsi="SimHei" w:cs="DFKai-SB"/>
          <w:sz w:val="24"/>
          <w:szCs w:val="24"/>
        </w:rPr>
      </w:pPr>
      <w:r>
        <w:rPr>
          <w:rFonts w:ascii="Roboto" w:hAnsi="Roboto"/>
          <w:sz w:val="27"/>
          <w:szCs w:val="27"/>
        </w:rPr>
        <w:t>我们联合所有信徒一同宣告耶稣基督是主。我们相信神透过祂神圣的爱向世人提供赦罪和复合。当我们与神复和，我们也应寻求彼此复和；彼此相爱，就如神爱我们；彼此饶恕，就如神饶恕我们一般</w:t>
      </w:r>
      <w:r>
        <w:rPr>
          <w:rFonts w:ascii="PMingLiU" w:eastAsia="PMingLiU" w:hAnsi="PMingLiU" w:cs="PMingLiU" w:hint="eastAsia"/>
          <w:sz w:val="27"/>
          <w:szCs w:val="27"/>
        </w:rPr>
        <w:t>。</w:t>
      </w:r>
    </w:p>
    <w:p w:rsidR="007D6B52" w:rsidRDefault="007D6B52" w:rsidP="00807F41">
      <w:pPr>
        <w:rPr>
          <w:rFonts w:ascii="PMingLiU" w:hAnsi="PMingLiU" w:cs="PMingLiU"/>
          <w:sz w:val="27"/>
          <w:szCs w:val="27"/>
        </w:rPr>
      </w:pPr>
      <w:r>
        <w:rPr>
          <w:rFonts w:ascii="Roboto" w:hAnsi="Roboto"/>
          <w:sz w:val="27"/>
          <w:szCs w:val="27"/>
        </w:rPr>
        <w:t>我们相信我们的团契生活要反映基督的品格。圣经是我们寻求属灵真理的主要来源，并以我们的理性，传统和经验来印证。按尼西亚信经（</w:t>
      </w:r>
      <w:r>
        <w:rPr>
          <w:rFonts w:ascii="Roboto" w:hAnsi="Roboto"/>
          <w:sz w:val="27"/>
          <w:szCs w:val="27"/>
        </w:rPr>
        <w:t>Nicene Creed</w:t>
      </w:r>
      <w:r>
        <w:rPr>
          <w:rFonts w:ascii="Roboto" w:hAnsi="Roboto"/>
          <w:sz w:val="27"/>
          <w:szCs w:val="27"/>
        </w:rPr>
        <w:t>），耶稣基督是使徒所传独一、圣洁、大公教会的元首。在耶稣基督里，借着圣灵，天父要赦免世人的罪并与世人复合。每一个凭信心接受神礼物的都要成为神的子民。因着在基督里得到的赦免和复合，</w:t>
      </w:r>
      <w:r>
        <w:rPr>
          <w:rFonts w:ascii="Roboto" w:hAnsi="Roboto"/>
          <w:sz w:val="27"/>
          <w:szCs w:val="27"/>
        </w:rPr>
        <w:lastRenderedPageBreak/>
        <w:t>我们也要彼此饶恕和复和。这样，我们成为基督的教会和身体，并表现出这身体的合一。作为基督的身体，我们既同有「一主，一信，一洗」，就肯定并竭力保守基督教会的合一。</w:t>
      </w:r>
      <w:r>
        <w:rPr>
          <w:rFonts w:ascii="Roboto" w:hAnsi="Roboto"/>
          <w:sz w:val="27"/>
          <w:szCs w:val="27"/>
        </w:rPr>
        <w:t xml:space="preserve"> </w:t>
      </w:r>
      <w:r>
        <w:rPr>
          <w:rFonts w:ascii="Roboto" w:hAnsi="Roboto"/>
          <w:sz w:val="27"/>
          <w:szCs w:val="27"/>
        </w:rPr>
        <w:t>（以弗所书</w:t>
      </w:r>
      <w:r>
        <w:rPr>
          <w:rFonts w:ascii="Roboto" w:hAnsi="Roboto"/>
          <w:sz w:val="27"/>
          <w:szCs w:val="27"/>
        </w:rPr>
        <w:t>4:5,3</w:t>
      </w:r>
      <w:r>
        <w:rPr>
          <w:rFonts w:ascii="PMingLiU" w:eastAsia="PMingLiU" w:hAnsi="PMingLiU" w:cs="PMingLiU" w:hint="eastAsia"/>
          <w:sz w:val="27"/>
          <w:szCs w:val="27"/>
        </w:rPr>
        <w:t>）</w:t>
      </w:r>
    </w:p>
    <w:p w:rsidR="007D6B52" w:rsidRDefault="007D6B52" w:rsidP="00807F41">
      <w:pPr>
        <w:rPr>
          <w:rFonts w:ascii="SimHei" w:eastAsia="PMingLiU" w:hAnsi="SimHei" w:cs="DFKai-SB"/>
          <w:sz w:val="24"/>
          <w:szCs w:val="24"/>
        </w:rPr>
      </w:pPr>
      <w:r>
        <w:rPr>
          <w:rFonts w:ascii="Roboto" w:hAnsi="Roboto"/>
          <w:sz w:val="27"/>
          <w:szCs w:val="27"/>
        </w:rPr>
        <w:t>耶稣基督是圣洁的主。为此，基督的教会不单是独一的，更是圣洁的。教会整体和个别的单元都要成为圣洁，就如教会的元首是圣洁一般。教会是圣洁的，也接受了圣洁的呼召。教会是圣洁的，因为教会是基督的身体，祂为我们成了我们的公义和圣洁。教会接受了神的呼召而成为圣洁，祂在创世以先就呼召了我们成为圣洁无有瑕疵。作为基督唯一的身体，我们共同的生命所建立的教会是要体现基督圣洁的品格；祂甘心虚已，取了奴仆的形象。我们认定基督的教会是圣洁的，是神的恩赐，也是祂的呼召</w:t>
      </w:r>
      <w:r>
        <w:rPr>
          <w:rFonts w:ascii="PMingLiU" w:eastAsia="PMingLiU" w:hAnsi="PMingLiU" w:cs="PMingLiU" w:hint="eastAsia"/>
          <w:sz w:val="27"/>
          <w:szCs w:val="27"/>
        </w:rPr>
        <w:t>。</w:t>
      </w:r>
    </w:p>
    <w:p w:rsidR="007D6B52" w:rsidRDefault="007D6B52" w:rsidP="00807F41">
      <w:pPr>
        <w:rPr>
          <w:rFonts w:ascii="PMingLiU" w:hAnsi="PMingLiU" w:cs="PMingLiU"/>
          <w:sz w:val="27"/>
          <w:szCs w:val="27"/>
        </w:rPr>
      </w:pPr>
      <w:r>
        <w:rPr>
          <w:rFonts w:ascii="Roboto" w:hAnsi="Roboto"/>
          <w:sz w:val="27"/>
          <w:szCs w:val="27"/>
        </w:rPr>
        <w:t>耶稣基督是教会的元首。为此，教会不单是独一和圣洁的，更是普世性的，包括所有那些认定基督信仰中基要信念的。我们肯定使徒所传递给历世历代和普世基督徒的信仰。我们信奉约翰卫斯理所主张的普世精神，使我们与所有接受圣经核心信仰的信徒相交，并包容那些在基本救赎信条以外与我们有差异的人。耶稣基督是圣经的元首。为此，教会不单是独一、圣洁、普世性并使徒性。这是建基于使徒和先知的传统并恒心遵心使徒的教训。</w:t>
      </w:r>
      <w:r>
        <w:rPr>
          <w:rFonts w:ascii="&amp;quot" w:hAnsi="&amp;quot"/>
          <w:sz w:val="27"/>
          <w:szCs w:val="27"/>
        </w:rPr>
        <w:br/>
      </w:r>
      <w:r>
        <w:rPr>
          <w:rFonts w:ascii="&amp;quot" w:hAnsi="&amp;quot"/>
          <w:sz w:val="27"/>
          <w:szCs w:val="27"/>
        </w:rPr>
        <w:br/>
      </w:r>
      <w:r>
        <w:rPr>
          <w:rFonts w:ascii="Roboto" w:hAnsi="Roboto"/>
          <w:sz w:val="27"/>
          <w:szCs w:val="27"/>
        </w:rPr>
        <w:t>教会特别仰赖圣经，因为它是信仰和生活唯一的准则。耶稣的主权是在圣经之上，要让我们透过圣灵的见证去了解圣经是为耶稣作见证。为确定并纠正我们对圣经的了解，我们尊重历世历代忠于圣经而写成的信经和其他的教会传统的意</w:t>
      </w:r>
      <w:r>
        <w:rPr>
          <w:rFonts w:ascii="Roboto" w:hAnsi="Roboto"/>
          <w:sz w:val="27"/>
          <w:szCs w:val="27"/>
        </w:rPr>
        <w:lastRenderedPageBreak/>
        <w:t>见。我们也让圣灵继续向我们说话，引导我们去认罪悔改，建立信心和得着确据。最后，我们对圣经的认知是建基于它对耶稣基督有一个合理而统一的见证</w:t>
      </w:r>
      <w:r>
        <w:rPr>
          <w:rFonts w:ascii="PMingLiU" w:eastAsia="PMingLiU" w:hAnsi="PMingLiU" w:cs="PMingLiU" w:hint="eastAsia"/>
          <w:sz w:val="27"/>
          <w:szCs w:val="27"/>
        </w:rPr>
        <w:t>。</w:t>
      </w:r>
    </w:p>
    <w:p w:rsidR="007D6B52" w:rsidRDefault="007D6B52" w:rsidP="00807F41">
      <w:pPr>
        <w:rPr>
          <w:rFonts w:ascii="PMingLiU" w:hAnsi="PMingLiU" w:cs="PMingLiU"/>
          <w:sz w:val="27"/>
          <w:szCs w:val="27"/>
        </w:rPr>
      </w:pPr>
      <w:r>
        <w:rPr>
          <w:rFonts w:ascii="Roboto" w:hAnsi="Roboto"/>
          <w:sz w:val="27"/>
          <w:szCs w:val="27"/>
        </w:rPr>
        <w:t>我们特别被召在卫斯理</w:t>
      </w:r>
      <w:r>
        <w:rPr>
          <w:rFonts w:ascii="Times New Roman" w:hAnsi="Times New Roman" w:cs="Times New Roman"/>
          <w:sz w:val="27"/>
          <w:szCs w:val="27"/>
        </w:rPr>
        <w:t>─</w:t>
      </w:r>
      <w:r>
        <w:rPr>
          <w:rFonts w:ascii="Roboto" w:hAnsi="Roboto"/>
          <w:sz w:val="27"/>
          <w:szCs w:val="27"/>
        </w:rPr>
        <w:t>圣洁传统中为基督教会的圣洁作见证。我们肯定人是单单因着恩典借着相信耶稣基督为救主而得救。借此，我们继续肯定基督教会的合一、普世性和使徒性。但在世人和普世教会面前，神对我们有一个特殊的呼召，就是要持守以圣洁为核心，并鼓励神的子民要活在天父圣爱的丰满之中。为此，我们肯定卫斯理－圣洁传统对基督教信仰的理解，并忠于它基本的教导，包括：神先存的恩典和赐恩的途径、悔改、信心、重生、称义、全然成圣、确据、基督徒群体和当中的操练、以及爱得以完全</w:t>
      </w:r>
      <w:r>
        <w:rPr>
          <w:rFonts w:ascii="PMingLiU" w:eastAsia="PMingLiU" w:hAnsi="PMingLiU" w:cs="PMingLiU" w:hint="eastAsia"/>
          <w:sz w:val="27"/>
          <w:szCs w:val="27"/>
        </w:rPr>
        <w:t>。</w:t>
      </w:r>
    </w:p>
    <w:p w:rsidR="001A3A1F" w:rsidRPr="001A3A1F" w:rsidRDefault="001A3A1F" w:rsidP="00807F41">
      <w:pPr>
        <w:rPr>
          <w:rFonts w:ascii="SimHei" w:hAnsi="SimHei"/>
          <w:sz w:val="24"/>
          <w:szCs w:val="24"/>
        </w:rPr>
      </w:pPr>
    </w:p>
    <w:p w:rsidR="00807F41" w:rsidRDefault="00807F41" w:rsidP="00BA7C8A">
      <w:pPr>
        <w:keepNext/>
        <w:rPr>
          <w:rFonts w:ascii="SimHei" w:eastAsia="SimHei" w:hAnsi="SimHei"/>
          <w:sz w:val="24"/>
          <w:szCs w:val="24"/>
        </w:rPr>
      </w:pPr>
      <w:r w:rsidRPr="00297FCB">
        <w:rPr>
          <w:rFonts w:ascii="SimHei" w:eastAsia="SimHei" w:hAnsi="SimHei"/>
          <w:b/>
          <w:sz w:val="24"/>
          <w:szCs w:val="24"/>
        </w:rPr>
        <w:t xml:space="preserve">2. </w:t>
      </w:r>
      <w:r w:rsidR="001A3A1F" w:rsidRPr="001A3A1F">
        <w:rPr>
          <w:rFonts w:ascii="Roboto" w:hAnsi="Roboto"/>
          <w:b/>
          <w:sz w:val="27"/>
          <w:szCs w:val="27"/>
        </w:rPr>
        <w:t>我们是过圣洁生活的</w:t>
      </w:r>
      <w:r w:rsidR="001A3A1F" w:rsidRPr="001A3A1F">
        <w:rPr>
          <w:rFonts w:ascii="PMingLiU" w:eastAsia="PMingLiU" w:hAnsi="PMingLiU" w:cs="PMingLiU" w:hint="eastAsia"/>
          <w:b/>
          <w:sz w:val="27"/>
          <w:szCs w:val="27"/>
        </w:rPr>
        <w:t>人</w:t>
      </w:r>
      <w:r w:rsidRPr="00297FCB">
        <w:rPr>
          <w:rFonts w:ascii="SimHei" w:eastAsia="SimHei" w:hAnsi="SimHei"/>
          <w:sz w:val="24"/>
          <w:szCs w:val="24"/>
        </w:rPr>
        <w:t xml:space="preserve"> </w:t>
      </w:r>
    </w:p>
    <w:p w:rsidR="001A3A1F" w:rsidRDefault="001A3A1F" w:rsidP="00807F41">
      <w:pPr>
        <w:rPr>
          <w:rFonts w:ascii="PMingLiU" w:hAnsi="PMingLiU" w:cs="PMingLiU"/>
          <w:sz w:val="27"/>
          <w:szCs w:val="27"/>
        </w:rPr>
      </w:pPr>
      <w:r>
        <w:rPr>
          <w:rFonts w:ascii="Roboto" w:hAnsi="Roboto"/>
          <w:sz w:val="27"/>
          <w:szCs w:val="27"/>
        </w:rPr>
        <w:t>圣洁的神呼召我们活出圣洁的生活。我们相信圣灵要在我们身上成就第二个恩典，这份工作有不同的名称：「全然成圣」，「圣灵的洗」</w:t>
      </w:r>
      <w:r>
        <w:rPr>
          <w:rFonts w:ascii="Roboto" w:hAnsi="Roboto"/>
          <w:sz w:val="27"/>
          <w:szCs w:val="27"/>
        </w:rPr>
        <w:t>-</w:t>
      </w:r>
      <w:r>
        <w:rPr>
          <w:rFonts w:ascii="Roboto" w:hAnsi="Roboto"/>
          <w:sz w:val="27"/>
          <w:szCs w:val="27"/>
        </w:rPr>
        <w:t>洗净我们一切的罪，以神的形像更新我们，赐我们能力去尽心、尽性、尽意、尽力爱神并爱人如己，且在我们里面塑造基督的品格。信徒的圣洁生活最清晰的说明乃是「活像基督」。</w:t>
      </w:r>
      <w:r>
        <w:rPr>
          <w:rFonts w:ascii="&amp;quot" w:hAnsi="&amp;quot"/>
          <w:sz w:val="27"/>
          <w:szCs w:val="27"/>
        </w:rPr>
        <w:br/>
      </w:r>
      <w:r>
        <w:rPr>
          <w:rFonts w:ascii="&amp;quot" w:hAnsi="&amp;quot"/>
          <w:sz w:val="27"/>
          <w:szCs w:val="27"/>
        </w:rPr>
        <w:br/>
      </w:r>
      <w:r>
        <w:rPr>
          <w:rFonts w:ascii="Roboto" w:hAnsi="Roboto"/>
          <w:sz w:val="27"/>
          <w:szCs w:val="27"/>
        </w:rPr>
        <w:t>因着圣经的呼召和神的恩召，叫我们尽心、尽性、尽意、尽力去爱神、敬拜神，并爱人如己，我们要将自己全然彻底的委身予神，相信透过第二次信心的危机，我们可以「全然成圣」。我们相信圣灵让我们悔罪，得洁净，充满我们，并赐</w:t>
      </w:r>
      <w:r>
        <w:rPr>
          <w:rFonts w:ascii="Roboto" w:hAnsi="Roboto"/>
          <w:sz w:val="27"/>
          <w:szCs w:val="27"/>
        </w:rPr>
        <w:lastRenderedPageBreak/>
        <w:t>我们能力，并借着神的恩典每天更新我们让我们成为一个以爱、属灵纪律、道德和伦理上的纯洁、怜悯和公义为标志的群体。透过圣灵的工作，我们得以恢复神在我们里面的形像，并长成基督的品格。</w:t>
      </w:r>
      <w:r>
        <w:rPr>
          <w:rFonts w:ascii="&amp;quot" w:hAnsi="&amp;quot"/>
          <w:sz w:val="27"/>
          <w:szCs w:val="27"/>
        </w:rPr>
        <w:br/>
      </w:r>
      <w:r>
        <w:rPr>
          <w:rFonts w:ascii="&amp;quot" w:hAnsi="&amp;quot"/>
          <w:sz w:val="27"/>
          <w:szCs w:val="27"/>
        </w:rPr>
        <w:br/>
      </w:r>
      <w:r>
        <w:rPr>
          <w:rFonts w:ascii="Roboto" w:hAnsi="Roboto"/>
          <w:sz w:val="27"/>
          <w:szCs w:val="27"/>
        </w:rPr>
        <w:t>我们相信天父上帝，创造主；祂使无变有。我们本来不存在，但神呼召了我们，为祂自己也照祂自己的形像造了我们。我们的任务是活出神的形像来：「我是耶和华你们的神；所以你们要成为圣洁，因为我是圣洁的。」（利</w:t>
      </w:r>
      <w:r>
        <w:rPr>
          <w:rFonts w:ascii="PMingLiU" w:eastAsia="PMingLiU" w:hAnsi="PMingLiU" w:hint="eastAsia"/>
          <w:sz w:val="27"/>
          <w:szCs w:val="27"/>
          <w:lang w:eastAsia="zh-HK"/>
        </w:rPr>
        <w:t>未記</w:t>
      </w:r>
      <w:r>
        <w:rPr>
          <w:rFonts w:ascii="Roboto" w:hAnsi="Roboto"/>
          <w:sz w:val="27"/>
          <w:szCs w:val="27"/>
        </w:rPr>
        <w:t>11:44</w:t>
      </w:r>
      <w:r>
        <w:rPr>
          <w:rFonts w:ascii="PMingLiU" w:eastAsia="PMingLiU" w:hAnsi="PMingLiU" w:cs="PMingLiU" w:hint="eastAsia"/>
          <w:sz w:val="27"/>
          <w:szCs w:val="27"/>
        </w:rPr>
        <w:t>）</w:t>
      </w:r>
    </w:p>
    <w:p w:rsidR="001A3A1F" w:rsidRDefault="001A3A1F" w:rsidP="00807F41">
      <w:pPr>
        <w:rPr>
          <w:rFonts w:ascii="PMingLiU" w:hAnsi="PMingLiU" w:cs="PMingLiU"/>
          <w:sz w:val="27"/>
          <w:szCs w:val="27"/>
        </w:rPr>
      </w:pPr>
      <w:r>
        <w:rPr>
          <w:rFonts w:ascii="Roboto" w:hAnsi="Roboto"/>
          <w:sz w:val="27"/>
          <w:szCs w:val="27"/>
        </w:rPr>
        <w:t>耶稣基督向我们启示了独一的圣洁真神，并以身作则活出一个充满敬拜和圣洁的人生。因为神自身是圣洁的，我们渴求成为圣洁的子民。</w:t>
      </w:r>
      <w:r>
        <w:rPr>
          <w:rFonts w:ascii="Roboto" w:hAnsi="Roboto"/>
          <w:sz w:val="27"/>
          <w:szCs w:val="27"/>
          <w:lang w:eastAsia="zh-TW"/>
        </w:rPr>
        <w:t>神的圣洁源在祂的神性和祂自有永有的独特性。</w:t>
      </w:r>
      <w:r>
        <w:rPr>
          <w:rFonts w:ascii="Roboto" w:hAnsi="Roboto"/>
          <w:sz w:val="27"/>
          <w:szCs w:val="27"/>
        </w:rPr>
        <w:t>祂的尊贵和荣耀是无可比拟的。面对如此荣耀的神，人们合宜的回应就是以神为神去敬拜祂。神的圣洁在祂恩典的救赎中表露无遗。唯有与那一位自我启示和自我犠牲的神相遇，才有可能敬拜祂，而敬拜祂是认识祂最主要的途径。我们敬拜那圣洁和救赎的神，是去爱祂所爱的。</w:t>
      </w:r>
      <w:r>
        <w:rPr>
          <w:rFonts w:ascii="&amp;quot" w:hAnsi="&amp;quot"/>
          <w:sz w:val="27"/>
          <w:szCs w:val="27"/>
        </w:rPr>
        <w:br/>
      </w:r>
      <w:r>
        <w:rPr>
          <w:rFonts w:ascii="&amp;quot" w:hAnsi="&amp;quot"/>
          <w:sz w:val="27"/>
          <w:szCs w:val="27"/>
        </w:rPr>
        <w:br/>
      </w:r>
      <w:r>
        <w:rPr>
          <w:rFonts w:ascii="Roboto" w:hAnsi="Roboto"/>
          <w:sz w:val="27"/>
          <w:szCs w:val="27"/>
        </w:rPr>
        <w:t>敬拜这位伟大和充满恩惠的神有不同的形式：我们可以和信仰群体一同赞美和祈祷；我们也可以借个人的灵修，感恩，赞美，和顺服来敬拜；我们也可以借传福音、对邻舍的慈惠事工、伸张正义、具有正直的品格来敬拜这位耀眼圣洁的神。即使平凡的日常生活也是敬拜的行为，也有礼仪上的意义，以致敬拜圣洁的神成为我们生活的方式</w:t>
      </w:r>
      <w:r>
        <w:rPr>
          <w:rFonts w:ascii="PMingLiU" w:eastAsia="PMingLiU" w:hAnsi="PMingLiU" w:cs="PMingLiU" w:hint="eastAsia"/>
          <w:sz w:val="27"/>
          <w:szCs w:val="27"/>
        </w:rPr>
        <w:t>。</w:t>
      </w:r>
    </w:p>
    <w:p w:rsidR="001A3A1F" w:rsidRPr="001A3A1F" w:rsidRDefault="00465278" w:rsidP="00807F41">
      <w:pPr>
        <w:rPr>
          <w:rFonts w:ascii="SimHei" w:eastAsia="PMingLiU" w:hAnsi="SimHei"/>
          <w:sz w:val="24"/>
          <w:szCs w:val="24"/>
          <w:lang w:val="zh-TW"/>
        </w:rPr>
      </w:pPr>
      <w:r>
        <w:rPr>
          <w:rFonts w:ascii="Roboto" w:hAnsi="Roboto"/>
          <w:sz w:val="27"/>
          <w:szCs w:val="27"/>
        </w:rPr>
        <w:lastRenderedPageBreak/>
        <w:t>福音书记载耶稣以祂的生活、犠牲和教导来让我们更了解圣洁，其中登山宝训（</w:t>
      </w:r>
      <w:r w:rsidRPr="00465278">
        <w:rPr>
          <w:rFonts w:ascii="Roboto" w:hAnsi="Roboto"/>
          <w:sz w:val="27"/>
          <w:szCs w:val="27"/>
        </w:rPr>
        <w:t>马太福</w:t>
      </w:r>
      <w:r w:rsidRPr="00465278">
        <w:rPr>
          <w:rFonts w:ascii="Roboto" w:hAnsi="Roboto" w:hint="eastAsia"/>
          <w:sz w:val="27"/>
          <w:szCs w:val="27"/>
        </w:rPr>
        <w:t>音</w:t>
      </w:r>
      <w:r>
        <w:rPr>
          <w:rFonts w:ascii="Roboto" w:hAnsi="Roboto"/>
          <w:sz w:val="27"/>
          <w:szCs w:val="27"/>
        </w:rPr>
        <w:t>5-7</w:t>
      </w:r>
      <w:r>
        <w:rPr>
          <w:rFonts w:ascii="Roboto" w:hAnsi="Roboto"/>
          <w:sz w:val="27"/>
          <w:szCs w:val="27"/>
        </w:rPr>
        <w:t>章）最具代表性。作为追求圣洁的人，我们在所有的态度和行动上追求学像基督。</w:t>
      </w:r>
      <w:r>
        <w:rPr>
          <w:rFonts w:ascii="Roboto" w:hAnsi="Roboto"/>
          <w:sz w:val="27"/>
          <w:szCs w:val="27"/>
          <w:lang w:eastAsia="zh-TW"/>
        </w:rPr>
        <w:t>神以祂的恩典让全心敬拜祂的信徒有能力活出基督的生命。</w:t>
      </w:r>
      <w:r>
        <w:rPr>
          <w:rFonts w:ascii="Roboto" w:hAnsi="Roboto"/>
          <w:sz w:val="27"/>
          <w:szCs w:val="27"/>
        </w:rPr>
        <w:t>我们相信这就是圣洁的本质</w:t>
      </w:r>
      <w:r>
        <w:rPr>
          <w:rFonts w:ascii="PMingLiU" w:eastAsia="PMingLiU" w:hAnsi="PMingLiU" w:cs="PMingLiU" w:hint="eastAsia"/>
          <w:sz w:val="27"/>
          <w:szCs w:val="27"/>
        </w:rPr>
        <w:t>。</w:t>
      </w:r>
    </w:p>
    <w:p w:rsidR="001A3A1F" w:rsidRDefault="00465278" w:rsidP="00807F41">
      <w:pPr>
        <w:rPr>
          <w:rFonts w:ascii="PMingLiU" w:hAnsi="PMingLiU" w:cs="PMingLiU"/>
          <w:sz w:val="27"/>
          <w:szCs w:val="27"/>
        </w:rPr>
      </w:pPr>
      <w:r>
        <w:rPr>
          <w:rFonts w:ascii="Roboto" w:hAnsi="Roboto"/>
          <w:sz w:val="27"/>
          <w:szCs w:val="27"/>
        </w:rPr>
        <w:t>神也给予我们选择的恩赐和责任。我们生来有犯罪的倾向，所以我们偏行己路多于跟随神（以赛亚书</w:t>
      </w:r>
      <w:r>
        <w:rPr>
          <w:rFonts w:ascii="Roboto" w:hAnsi="Roboto"/>
          <w:sz w:val="27"/>
          <w:szCs w:val="27"/>
        </w:rPr>
        <w:t>53:6</w:t>
      </w:r>
      <w:r>
        <w:rPr>
          <w:rFonts w:ascii="Roboto" w:hAnsi="Roboto"/>
          <w:sz w:val="27"/>
          <w:szCs w:val="27"/>
        </w:rPr>
        <w:t>）。我们以罪污染了神的创造，我们死在罪恶和过犯中（以弗所书</w:t>
      </w:r>
      <w:r>
        <w:rPr>
          <w:rFonts w:ascii="Roboto" w:hAnsi="Roboto"/>
          <w:sz w:val="27"/>
          <w:szCs w:val="27"/>
        </w:rPr>
        <w:t>2:1</w:t>
      </w:r>
      <w:r>
        <w:rPr>
          <w:rFonts w:ascii="Roboto" w:hAnsi="Roboto"/>
          <w:sz w:val="27"/>
          <w:szCs w:val="27"/>
        </w:rPr>
        <w:t>）。如果我们要在灵里再生，那使无变为有的神，一定要借着祂儿子的救赎大功再一次创造我们</w:t>
      </w:r>
      <w:r>
        <w:rPr>
          <w:rFonts w:ascii="PMingLiU" w:eastAsia="PMingLiU" w:hAnsi="PMingLiU" w:cs="PMingLiU" w:hint="eastAsia"/>
          <w:sz w:val="27"/>
          <w:szCs w:val="27"/>
        </w:rPr>
        <w:t>。</w:t>
      </w:r>
    </w:p>
    <w:p w:rsidR="001A3A1F" w:rsidRDefault="00465278" w:rsidP="00807F41">
      <w:pPr>
        <w:rPr>
          <w:rFonts w:ascii="PMingLiU" w:hAnsi="PMingLiU" w:cs="PMingLiU"/>
          <w:sz w:val="27"/>
          <w:szCs w:val="27"/>
        </w:rPr>
      </w:pPr>
      <w:r>
        <w:rPr>
          <w:rFonts w:ascii="Roboto" w:hAnsi="Roboto"/>
          <w:sz w:val="27"/>
          <w:szCs w:val="27"/>
        </w:rPr>
        <w:t>我们相信神曾独特地让祂的独生子道成肉身来到世上，就是那位划时代的亦神亦人</w:t>
      </w:r>
      <w:r>
        <w:rPr>
          <w:rFonts w:ascii="Roboto" w:hAnsi="Roboto"/>
          <w:sz w:val="27"/>
          <w:szCs w:val="27"/>
        </w:rPr>
        <w:t>-</w:t>
      </w:r>
      <w:r>
        <w:rPr>
          <w:rFonts w:ascii="Roboto" w:hAnsi="Roboto"/>
          <w:sz w:val="27"/>
          <w:szCs w:val="27"/>
        </w:rPr>
        <w:t>拿撒勒人耶稣。耶稣来，为要更新我们里面本有的神的形像，让我们可以成为圣洁的子民。我们相信信徒生命的圣洁是遭遇危机加上一生追求的结果。信徒重生后，主的灵借着恩典吸引我们分别为圣。接着神让我们全然成圣，（这或称为圣灵的洗），祂洗净我们的原罪，并以祂圣洁的临在住在我们里面。祂以爱使我们完全，赐我们能力去过道德、正直的生活，又加力量给我们去事奉</w:t>
      </w:r>
      <w:r>
        <w:rPr>
          <w:rFonts w:ascii="PMingLiU" w:eastAsia="PMingLiU" w:hAnsi="PMingLiU" w:cs="PMingLiU" w:hint="eastAsia"/>
          <w:sz w:val="27"/>
          <w:szCs w:val="27"/>
        </w:rPr>
        <w:t>。</w:t>
      </w:r>
    </w:p>
    <w:p w:rsidR="00465278" w:rsidRDefault="00465278" w:rsidP="00542A5C">
      <w:pPr>
        <w:rPr>
          <w:rFonts w:ascii="PMingLiU" w:hAnsi="PMingLiU" w:cs="PMingLiU"/>
          <w:sz w:val="27"/>
          <w:szCs w:val="27"/>
        </w:rPr>
      </w:pPr>
      <w:r>
        <w:rPr>
          <w:rFonts w:ascii="Roboto" w:hAnsi="Roboto"/>
          <w:sz w:val="27"/>
          <w:szCs w:val="27"/>
        </w:rPr>
        <w:t>耶稣的灵在我们里面工作，让我们活出祂神圣的爱。祂赐我们能力去「穿上新人；这新人是照着神的形像造的，有真理的仁义和圣洁」（以弗所书</w:t>
      </w:r>
      <w:r>
        <w:rPr>
          <w:rFonts w:ascii="Roboto" w:hAnsi="Roboto"/>
          <w:sz w:val="27"/>
          <w:szCs w:val="27"/>
        </w:rPr>
        <w:t>4:24</w:t>
      </w:r>
      <w:r>
        <w:rPr>
          <w:rFonts w:ascii="Roboto" w:hAnsi="Roboto"/>
          <w:sz w:val="27"/>
          <w:szCs w:val="27"/>
        </w:rPr>
        <w:t>）。要学像神即是要学像基督。能够重拾在我们里面的神的形像即是全然成圣，我们承认我们仍未达到完美的属灵境界；我们一生的目标是在言语、思想和行为上像基督。当我们不断降服、顺从和信靠，我们相信我们会「</w:t>
      </w:r>
      <w:r w:rsidR="003C2914" w:rsidRPr="003C2914">
        <w:rPr>
          <w:rFonts w:ascii="Roboto" w:hAnsi="Roboto"/>
          <w:sz w:val="27"/>
          <w:szCs w:val="27"/>
        </w:rPr>
        <w:t>就变成主的形状，荣上加荣，如同从主的</w:t>
      </w:r>
      <w:r w:rsidR="003C2914" w:rsidRPr="003C2914">
        <w:rPr>
          <w:rFonts w:ascii="Roboto" w:hAnsi="Roboto"/>
          <w:sz w:val="27"/>
          <w:szCs w:val="27"/>
        </w:rPr>
        <w:lastRenderedPageBreak/>
        <w:t>灵变成的</w:t>
      </w:r>
      <w:r>
        <w:rPr>
          <w:rFonts w:ascii="Roboto" w:hAnsi="Roboto"/>
          <w:sz w:val="27"/>
          <w:szCs w:val="27"/>
        </w:rPr>
        <w:t>。」（哥林多后书</w:t>
      </w:r>
      <w:r>
        <w:rPr>
          <w:rFonts w:ascii="Roboto" w:hAnsi="Roboto"/>
          <w:sz w:val="27"/>
          <w:szCs w:val="27"/>
        </w:rPr>
        <w:t>3:18</w:t>
      </w:r>
      <w:r>
        <w:rPr>
          <w:rFonts w:ascii="Roboto" w:hAnsi="Roboto"/>
          <w:sz w:val="27"/>
          <w:szCs w:val="27"/>
        </w:rPr>
        <w:t>）当我们过一个敬拜的人生时，包括认同各种属灵操练，和在地方性教会参与团契生活和互相问责，我们就是进一步地参入这个过程。作为某一教会的肢体，我们努力追求成为一个像基督的群体，全心敬拜神并接受祂所赐的爱，纯洁，能力和怜悯</w:t>
      </w:r>
      <w:r>
        <w:rPr>
          <w:rFonts w:ascii="PMingLiU" w:eastAsia="PMingLiU" w:hAnsi="PMingLiU" w:cs="PMingLiU" w:hint="eastAsia"/>
          <w:sz w:val="27"/>
          <w:szCs w:val="27"/>
        </w:rPr>
        <w:t>。</w:t>
      </w:r>
    </w:p>
    <w:p w:rsidR="003C2914" w:rsidRPr="003C2914" w:rsidRDefault="003C2914" w:rsidP="00542A5C">
      <w:pPr>
        <w:rPr>
          <w:rFonts w:ascii="SimHei" w:hAnsi="SimHei" w:cs="DFKai-SB"/>
          <w:sz w:val="24"/>
          <w:szCs w:val="24"/>
          <w:lang w:val="zh-TW"/>
        </w:rPr>
      </w:pPr>
      <w:r>
        <w:rPr>
          <w:rFonts w:ascii="Roboto" w:hAnsi="Roboto"/>
          <w:sz w:val="27"/>
          <w:szCs w:val="27"/>
        </w:rPr>
        <w:t>作为追求圣洁生活的人，我们并没有与历史和教会传统脱轨。我们认同新约和初期教会。我们的信条与正统的基督教是一致的。我们全然接受亚美念传统：白白的恩典、耶稣为全人类而死、人类的自由</w:t>
      </w:r>
      <w:r>
        <w:rPr>
          <w:rFonts w:ascii="Roboto" w:hAnsi="Roboto"/>
          <w:sz w:val="27"/>
          <w:szCs w:val="27"/>
        </w:rPr>
        <w:t xml:space="preserve"> </w:t>
      </w:r>
      <w:r>
        <w:rPr>
          <w:rFonts w:ascii="Roboto" w:hAnsi="Roboto"/>
          <w:sz w:val="27"/>
          <w:szCs w:val="27"/>
        </w:rPr>
        <w:t>、以及神赐人能力让人去选择神和救恩。我们教会也溯源于十八世纪的卫斯理复兴运动和十九和二十世纪的圣洁运动</w:t>
      </w:r>
      <w:r>
        <w:rPr>
          <w:rFonts w:ascii="PMingLiU" w:eastAsia="PMingLiU" w:hAnsi="PMingLiU" w:cs="PMingLiU" w:hint="eastAsia"/>
          <w:sz w:val="27"/>
          <w:szCs w:val="27"/>
        </w:rPr>
        <w:t>。</w:t>
      </w:r>
    </w:p>
    <w:p w:rsidR="00465278" w:rsidRDefault="00465278" w:rsidP="001E696F">
      <w:pPr>
        <w:rPr>
          <w:rStyle w:val="tlid-translation"/>
          <w:rFonts w:ascii="&amp;quot" w:hAnsi="&amp;quot" w:hint="eastAsia"/>
          <w:sz w:val="27"/>
          <w:szCs w:val="27"/>
        </w:rPr>
      </w:pPr>
      <w:r>
        <w:rPr>
          <w:rStyle w:val="tlid-translation"/>
          <w:rFonts w:ascii="&amp;quot" w:hAnsi="&amp;quot"/>
          <w:sz w:val="27"/>
          <w:szCs w:val="27"/>
        </w:rPr>
        <w:t>历代以来，追求圣洁生活的信徒对耶稣有一份「庄严的执着」。我们敬拜耶稣！我们爱耶稣！我们思想耶稣！我们讲耶稣！我们活出耶稣！这是圣洁的精髓，并在我们里面涌流出来。这就是圣洁子民的特色。</w:t>
      </w:r>
    </w:p>
    <w:p w:rsidR="001E696F" w:rsidRPr="00297FCB" w:rsidRDefault="001E696F" w:rsidP="001E696F">
      <w:pPr>
        <w:rPr>
          <w:rFonts w:ascii="SimHei" w:eastAsia="SimHei" w:hAnsi="SimHei"/>
          <w:b/>
          <w:sz w:val="24"/>
          <w:szCs w:val="24"/>
        </w:rPr>
      </w:pPr>
      <w:r w:rsidRPr="00297FCB">
        <w:rPr>
          <w:rFonts w:ascii="SimHei" w:eastAsia="SimHei" w:hAnsi="SimHei"/>
          <w:b/>
          <w:sz w:val="24"/>
          <w:szCs w:val="24"/>
        </w:rPr>
        <w:t xml:space="preserve">3. </w:t>
      </w:r>
      <w:r w:rsidR="00465278" w:rsidRPr="00465278">
        <w:rPr>
          <w:rFonts w:ascii="SimHei" w:eastAsia="SimHei" w:hAnsi="SimHei"/>
          <w:b/>
          <w:sz w:val="24"/>
          <w:szCs w:val="24"/>
          <w:lang w:val="zh-TW"/>
        </w:rPr>
        <w:t>我们是有使命的</w:t>
      </w:r>
      <w:r w:rsidR="00465278" w:rsidRPr="00465278">
        <w:rPr>
          <w:rFonts w:ascii="SimHei" w:eastAsia="SimHei" w:hAnsi="SimHei" w:hint="eastAsia"/>
          <w:b/>
          <w:sz w:val="24"/>
          <w:szCs w:val="24"/>
          <w:lang w:val="zh-TW"/>
        </w:rPr>
        <w:t>人</w:t>
      </w:r>
    </w:p>
    <w:p w:rsidR="000E7225" w:rsidRDefault="00465278" w:rsidP="001E696F">
      <w:pPr>
        <w:widowControl w:val="0"/>
        <w:rPr>
          <w:rStyle w:val="tlid-translation"/>
          <w:rFonts w:ascii="&amp;quot" w:hAnsi="&amp;quot" w:hint="eastAsia"/>
          <w:sz w:val="27"/>
          <w:szCs w:val="27"/>
        </w:rPr>
      </w:pPr>
      <w:r>
        <w:rPr>
          <w:rStyle w:val="tlid-translation"/>
          <w:rFonts w:ascii="&amp;quot" w:hAnsi="&amp;quot"/>
          <w:sz w:val="27"/>
          <w:szCs w:val="27"/>
        </w:rPr>
        <w:t>我们是被差遣的人，回应基督的呼召，得着圣灵的能力进入全世界，见证基督是主，与神一同建造教会并扩张祂国度（马太福音</w:t>
      </w:r>
      <w:r w:rsidRPr="003C2914">
        <w:rPr>
          <w:rFonts w:ascii="Roboto" w:hAnsi="Roboto"/>
        </w:rPr>
        <w:t>28:19-20</w:t>
      </w:r>
      <w:r>
        <w:rPr>
          <w:rStyle w:val="tlid-translation"/>
          <w:rFonts w:ascii="&amp;quot" w:hAnsi="&amp;quot"/>
          <w:sz w:val="27"/>
          <w:szCs w:val="27"/>
        </w:rPr>
        <w:t>;</w:t>
      </w:r>
      <w:r>
        <w:rPr>
          <w:rStyle w:val="tlid-translation"/>
          <w:rFonts w:ascii="&amp;quot" w:hAnsi="&amp;quot"/>
          <w:sz w:val="27"/>
          <w:szCs w:val="27"/>
        </w:rPr>
        <w:t>哥林多后书</w:t>
      </w:r>
      <w:r w:rsidRPr="003C2914">
        <w:rPr>
          <w:rFonts w:ascii="Roboto" w:hAnsi="Roboto"/>
        </w:rPr>
        <w:t>6:1</w:t>
      </w:r>
      <w:r>
        <w:rPr>
          <w:rStyle w:val="tlid-translation"/>
          <w:rFonts w:ascii="&amp;quot" w:hAnsi="&amp;quot"/>
          <w:sz w:val="27"/>
          <w:szCs w:val="27"/>
        </w:rPr>
        <w:t>）。我们的使命</w:t>
      </w:r>
      <w:r>
        <w:rPr>
          <w:rStyle w:val="tlid-translation"/>
          <w:rFonts w:ascii="&amp;quot" w:hAnsi="&amp;quot"/>
          <w:sz w:val="27"/>
          <w:szCs w:val="27"/>
        </w:rPr>
        <w:t>(</w:t>
      </w:r>
      <w:r w:rsidRPr="003C2914">
        <w:rPr>
          <w:rFonts w:ascii="Roboto" w:hAnsi="Roboto"/>
        </w:rPr>
        <w:t>a</w:t>
      </w:r>
      <w:r>
        <w:rPr>
          <w:rStyle w:val="tlid-translation"/>
          <w:rFonts w:ascii="&amp;quot" w:hAnsi="&amp;quot"/>
          <w:sz w:val="27"/>
          <w:szCs w:val="27"/>
        </w:rPr>
        <w:t>)</w:t>
      </w:r>
      <w:r>
        <w:rPr>
          <w:rStyle w:val="tlid-translation"/>
          <w:rFonts w:ascii="&amp;quot" w:hAnsi="&amp;quot"/>
          <w:sz w:val="27"/>
          <w:szCs w:val="27"/>
        </w:rPr>
        <w:t>以敬拜开始，</w:t>
      </w:r>
      <w:r>
        <w:rPr>
          <w:rStyle w:val="tlid-translation"/>
          <w:rFonts w:ascii="&amp;quot" w:hAnsi="&amp;quot"/>
          <w:sz w:val="27"/>
          <w:szCs w:val="27"/>
        </w:rPr>
        <w:t>(</w:t>
      </w:r>
      <w:r w:rsidRPr="003C2914">
        <w:rPr>
          <w:rFonts w:ascii="Roboto" w:hAnsi="Roboto"/>
        </w:rPr>
        <w:t>b</w:t>
      </w:r>
      <w:r>
        <w:rPr>
          <w:rStyle w:val="tlid-translation"/>
          <w:rFonts w:ascii="&amp;quot" w:hAnsi="&amp;quot"/>
          <w:sz w:val="27"/>
          <w:szCs w:val="27"/>
        </w:rPr>
        <w:t>)</w:t>
      </w:r>
      <w:r>
        <w:rPr>
          <w:rStyle w:val="tlid-translation"/>
          <w:rFonts w:ascii="&amp;quot" w:hAnsi="&amp;quot"/>
          <w:sz w:val="27"/>
          <w:szCs w:val="27"/>
        </w:rPr>
        <w:t>以布道和慈惠工作来服事世界，</w:t>
      </w:r>
      <w:r>
        <w:rPr>
          <w:rStyle w:val="tlid-translation"/>
          <w:rFonts w:ascii="&amp;quot" w:hAnsi="&amp;quot"/>
          <w:sz w:val="27"/>
          <w:szCs w:val="27"/>
        </w:rPr>
        <w:t>(</w:t>
      </w:r>
      <w:r w:rsidRPr="003C2914">
        <w:rPr>
          <w:rFonts w:ascii="Roboto" w:hAnsi="Roboto"/>
        </w:rPr>
        <w:t>c</w:t>
      </w:r>
      <w:r>
        <w:rPr>
          <w:rStyle w:val="tlid-translation"/>
          <w:rFonts w:ascii="&amp;quot" w:hAnsi="&amp;quot"/>
          <w:sz w:val="27"/>
          <w:szCs w:val="27"/>
        </w:rPr>
        <w:t>)</w:t>
      </w:r>
      <w:r>
        <w:rPr>
          <w:rStyle w:val="tlid-translation"/>
          <w:rFonts w:ascii="&amp;quot" w:hAnsi="&amp;quot"/>
          <w:sz w:val="27"/>
          <w:szCs w:val="27"/>
        </w:rPr>
        <w:t>借门徒训练鼓励基督徒成熟，</w:t>
      </w:r>
      <w:r>
        <w:rPr>
          <w:rStyle w:val="tlid-translation"/>
          <w:rFonts w:ascii="&amp;quot" w:hAnsi="&amp;quot"/>
          <w:sz w:val="27"/>
          <w:szCs w:val="27"/>
        </w:rPr>
        <w:t>(</w:t>
      </w:r>
      <w:r w:rsidRPr="003C2914">
        <w:rPr>
          <w:rFonts w:ascii="Roboto" w:hAnsi="Roboto"/>
        </w:rPr>
        <w:t>d</w:t>
      </w:r>
      <w:r>
        <w:rPr>
          <w:rStyle w:val="tlid-translation"/>
          <w:rFonts w:ascii="&amp;quot" w:hAnsi="&amp;quot"/>
          <w:sz w:val="27"/>
          <w:szCs w:val="27"/>
        </w:rPr>
        <w:t>)</w:t>
      </w:r>
      <w:r>
        <w:rPr>
          <w:rStyle w:val="tlid-translation"/>
          <w:rFonts w:ascii="&amp;quot" w:hAnsi="&amp;quot"/>
          <w:sz w:val="27"/>
          <w:szCs w:val="27"/>
        </w:rPr>
        <w:t>借着基督教高等教育装备或男或女加入事奉的行列。</w:t>
      </w:r>
    </w:p>
    <w:p w:rsidR="000E7225" w:rsidRDefault="000E7225">
      <w:pPr>
        <w:rPr>
          <w:rStyle w:val="tlid-translation"/>
          <w:rFonts w:ascii="&amp;quot" w:hAnsi="&amp;quot" w:hint="eastAsia"/>
          <w:sz w:val="27"/>
          <w:szCs w:val="27"/>
        </w:rPr>
      </w:pPr>
      <w:r>
        <w:rPr>
          <w:rStyle w:val="tlid-translation"/>
          <w:rFonts w:ascii="&amp;quot" w:hAnsi="&amp;quot" w:hint="eastAsia"/>
          <w:sz w:val="27"/>
          <w:szCs w:val="27"/>
        </w:rPr>
        <w:br w:type="page"/>
      </w:r>
    </w:p>
    <w:p w:rsidR="001E696F" w:rsidRDefault="001E696F" w:rsidP="001E696F">
      <w:pPr>
        <w:widowControl w:val="0"/>
        <w:rPr>
          <w:rFonts w:ascii="SimHei" w:eastAsia="PMingLiU" w:hAnsi="SimHei"/>
          <w:sz w:val="24"/>
          <w:szCs w:val="24"/>
          <w:lang w:val="zh-TW"/>
        </w:rPr>
      </w:pPr>
    </w:p>
    <w:p w:rsidR="000E7225" w:rsidRDefault="00BA7C8A" w:rsidP="001E696F">
      <w:pPr>
        <w:rPr>
          <w:rFonts w:ascii="SimHei" w:eastAsia="SimHei" w:hAnsi="SimHei"/>
          <w:b/>
          <w:sz w:val="24"/>
          <w:szCs w:val="24"/>
          <w:lang w:val="zh-TW"/>
        </w:rPr>
      </w:pPr>
      <w:r w:rsidRPr="00297FCB">
        <w:rPr>
          <w:rFonts w:ascii="SimHei" w:eastAsia="SimHei" w:hAnsi="SimHei" w:cs="Times New Roman"/>
          <w:b/>
          <w:sz w:val="24"/>
          <w:szCs w:val="24"/>
        </w:rPr>
        <w:tab/>
      </w:r>
      <w:r w:rsidR="001E696F" w:rsidRPr="00297FCB">
        <w:rPr>
          <w:rFonts w:ascii="SimHei" w:eastAsia="SimHei" w:hAnsi="SimHei" w:cs="Times New Roman"/>
          <w:b/>
          <w:sz w:val="24"/>
          <w:szCs w:val="24"/>
        </w:rPr>
        <w:t>A</w:t>
      </w:r>
      <w:r w:rsidR="001E696F" w:rsidRPr="00297FCB">
        <w:rPr>
          <w:rFonts w:ascii="SimHei" w:eastAsia="SimHei" w:hAnsi="SimHei"/>
          <w:b/>
          <w:sz w:val="24"/>
          <w:szCs w:val="24"/>
        </w:rPr>
        <w:t>.</w:t>
      </w:r>
      <w:r w:rsidR="001E696F" w:rsidRPr="00297FCB">
        <w:rPr>
          <w:rFonts w:ascii="SimHei" w:eastAsia="SimHei" w:hAnsi="SimHei" w:hint="eastAsia"/>
          <w:b/>
          <w:sz w:val="24"/>
          <w:szCs w:val="24"/>
          <w:lang w:val="zh-TW"/>
        </w:rPr>
        <w:t>敬拜的使命</w:t>
      </w:r>
    </w:p>
    <w:p w:rsidR="00187257" w:rsidRDefault="00EB639A" w:rsidP="001E696F">
      <w:pPr>
        <w:rPr>
          <w:rFonts w:ascii="Roboto" w:hAnsi="Roboto"/>
          <w:sz w:val="27"/>
          <w:szCs w:val="27"/>
        </w:rPr>
      </w:pPr>
      <w:r>
        <w:rPr>
          <w:rFonts w:ascii="Roboto" w:hAnsi="Roboto"/>
          <w:sz w:val="27"/>
          <w:szCs w:val="27"/>
        </w:rPr>
        <w:t>教会在世上的使命自敬拜开始。透过我们聚首一堂在神面前唱诗和敬拜，聆听公读神的话语，摆上什一和奉献，祈祷，聆听讲台讯息，洗礼，和分享主餐，我们最能明了作为神子民的意义。我们相信神在世上的工作主要是透过敬拜的群体，让我们了解我们的使命包括接纳新的会员进入教会并成立新的敬拜群体。</w:t>
      </w:r>
    </w:p>
    <w:p w:rsidR="000E7225" w:rsidRDefault="00EB639A" w:rsidP="001E696F">
      <w:pPr>
        <w:rPr>
          <w:rFonts w:ascii="PMingLiU" w:hAnsi="PMingLiU" w:cs="PMingLiU"/>
          <w:sz w:val="27"/>
          <w:szCs w:val="27"/>
        </w:rPr>
      </w:pPr>
      <w:r>
        <w:rPr>
          <w:rFonts w:ascii="Roboto" w:hAnsi="Roboto"/>
          <w:sz w:val="27"/>
          <w:szCs w:val="27"/>
        </w:rPr>
        <w:t>敬拜是我们爱神的最高表现。这以神为中心的敬拜，是尊崇以爱和恩慈来拯救我们的那一位。敬拜通常是神的子民在地方性教会聚集时，降服于神，献上自己，而不是追求以自我为中心的经历和荣耀。敬拜是教会以爱和顺服来事奉神。敬拜是神子民首要的权利和责任。这是立约群体在神面前聚集，宣告并欢庆神的所是所为和祂的应许</w:t>
      </w:r>
      <w:r>
        <w:rPr>
          <w:rFonts w:ascii="PMingLiU" w:eastAsia="PMingLiU" w:hAnsi="PMingLiU" w:cs="PMingLiU" w:hint="eastAsia"/>
          <w:sz w:val="27"/>
          <w:szCs w:val="27"/>
        </w:rPr>
        <w:t>。</w:t>
      </w:r>
    </w:p>
    <w:p w:rsidR="00EB639A" w:rsidRDefault="00EB639A" w:rsidP="00623EAE">
      <w:pPr>
        <w:keepNext/>
        <w:rPr>
          <w:rFonts w:ascii="PMingLiU" w:hAnsi="PMingLiU" w:cs="PMingLiU"/>
          <w:sz w:val="27"/>
          <w:szCs w:val="27"/>
        </w:rPr>
      </w:pPr>
      <w:r>
        <w:rPr>
          <w:rFonts w:ascii="Roboto" w:hAnsi="Roboto"/>
          <w:sz w:val="27"/>
          <w:szCs w:val="27"/>
        </w:rPr>
        <w:t>我们的核心身份是在于地方性教会的敬拜。宣圣会基本上是由地方的敬拜群体组成，而教会的使命也是借这些群体完成的。借着敬拜，教会为她的使命定位并赋予意义。透过讲道，守圣礼，公读圣经，唱诗，公祷，献上什一和奉献，我们更清楚认识身为神子民的意义。透过敬拜，我们最能明白参与神救赎的大工的意义为何</w:t>
      </w:r>
      <w:r>
        <w:rPr>
          <w:rFonts w:ascii="PMingLiU" w:eastAsia="PMingLiU" w:hAnsi="PMingLiU" w:cs="PMingLiU" w:hint="eastAsia"/>
          <w:sz w:val="27"/>
          <w:szCs w:val="27"/>
        </w:rPr>
        <w:t>。</w:t>
      </w:r>
    </w:p>
    <w:p w:rsidR="001E696F" w:rsidRPr="00297FCB" w:rsidRDefault="00BA7C8A" w:rsidP="00623EAE">
      <w:pPr>
        <w:keepNext/>
        <w:rPr>
          <w:rFonts w:ascii="SimHei" w:eastAsia="SimHei" w:hAnsi="SimHei"/>
          <w:b/>
          <w:sz w:val="24"/>
          <w:szCs w:val="24"/>
        </w:rPr>
      </w:pPr>
      <w:r w:rsidRPr="00297FCB">
        <w:rPr>
          <w:rFonts w:ascii="SimHei" w:eastAsia="SimHei" w:hAnsi="SimHei"/>
          <w:b/>
          <w:sz w:val="24"/>
          <w:szCs w:val="24"/>
        </w:rPr>
        <w:tab/>
      </w:r>
      <w:r w:rsidR="001E696F" w:rsidRPr="00297FCB">
        <w:rPr>
          <w:rFonts w:ascii="SimHei" w:eastAsia="SimHei" w:hAnsi="SimHei"/>
          <w:b/>
          <w:sz w:val="24"/>
          <w:szCs w:val="24"/>
        </w:rPr>
        <w:t>B.</w:t>
      </w:r>
      <w:r w:rsidRPr="00297FCB">
        <w:rPr>
          <w:rFonts w:ascii="SimHei" w:eastAsia="SimHei" w:hAnsi="SimHei"/>
          <w:b/>
          <w:sz w:val="24"/>
          <w:szCs w:val="24"/>
        </w:rPr>
        <w:t xml:space="preserve"> </w:t>
      </w:r>
      <w:r w:rsidR="00EB639A" w:rsidRPr="00EB639A">
        <w:rPr>
          <w:rFonts w:ascii="SimHei" w:eastAsia="SimHei" w:hAnsi="SimHei" w:hint="eastAsia"/>
          <w:b/>
          <w:sz w:val="24"/>
          <w:szCs w:val="24"/>
          <w:lang w:val="zh-TW"/>
        </w:rPr>
        <w:t>传</w:t>
      </w:r>
      <w:r w:rsidR="001E696F" w:rsidRPr="00297FCB">
        <w:rPr>
          <w:rFonts w:ascii="SimHei" w:eastAsia="SimHei" w:hAnsi="SimHei" w:hint="eastAsia"/>
          <w:b/>
          <w:sz w:val="24"/>
          <w:szCs w:val="24"/>
          <w:lang w:val="zh-TW"/>
        </w:rPr>
        <w:t>福音和慈惠事工的使命</w:t>
      </w:r>
      <w:r w:rsidR="001E696F" w:rsidRPr="00297FCB">
        <w:rPr>
          <w:rFonts w:ascii="SimHei" w:eastAsia="SimHei" w:hAnsi="SimHei"/>
          <w:b/>
          <w:sz w:val="24"/>
          <w:szCs w:val="24"/>
        </w:rPr>
        <w:t xml:space="preserve">  </w:t>
      </w:r>
    </w:p>
    <w:p w:rsidR="003C2914" w:rsidRDefault="00EB639A" w:rsidP="001E696F">
      <w:pPr>
        <w:rPr>
          <w:rFonts w:ascii="Roboto" w:hAnsi="Roboto"/>
          <w:sz w:val="27"/>
          <w:szCs w:val="27"/>
        </w:rPr>
      </w:pPr>
      <w:r>
        <w:rPr>
          <w:rFonts w:ascii="Roboto" w:hAnsi="Roboto"/>
          <w:sz w:val="27"/>
          <w:szCs w:val="27"/>
        </w:rPr>
        <w:t>作为分别为圣给神的子民，我们分担了神对失丧之人的爱和对贫穷破碎之人的怜悯。大诫命（马太福音</w:t>
      </w:r>
      <w:r>
        <w:rPr>
          <w:rFonts w:ascii="Roboto" w:hAnsi="Roboto"/>
          <w:sz w:val="27"/>
          <w:szCs w:val="27"/>
        </w:rPr>
        <w:t>22:36-40</w:t>
      </w:r>
      <w:r>
        <w:rPr>
          <w:rFonts w:ascii="Roboto" w:hAnsi="Roboto"/>
          <w:sz w:val="27"/>
          <w:szCs w:val="27"/>
        </w:rPr>
        <w:t>）和大使命（马太福音</w:t>
      </w:r>
      <w:r>
        <w:rPr>
          <w:rFonts w:ascii="Roboto" w:hAnsi="Roboto"/>
          <w:sz w:val="27"/>
          <w:szCs w:val="27"/>
        </w:rPr>
        <w:t>28:19-20</w:t>
      </w:r>
      <w:r>
        <w:rPr>
          <w:rFonts w:ascii="Roboto" w:hAnsi="Roboto"/>
          <w:sz w:val="27"/>
          <w:szCs w:val="27"/>
        </w:rPr>
        <w:t>）推动我们进入世界去参与布道、</w:t>
      </w:r>
      <w:r>
        <w:rPr>
          <w:rFonts w:ascii="Roboto" w:hAnsi="Roboto"/>
          <w:sz w:val="27"/>
          <w:szCs w:val="27"/>
        </w:rPr>
        <w:lastRenderedPageBreak/>
        <w:t>关怀和公义的事工。为了这个目的，我们致力于邀请人来相信主、来关怀有需要的人、来支援受逼迫的人、来对抗不公不义、来保护保存神的创造和其中的资源、并接纳凡呼求主名的加入我们的团契。</w:t>
      </w:r>
    </w:p>
    <w:p w:rsidR="00EB639A" w:rsidRPr="003C2914" w:rsidRDefault="00EB639A" w:rsidP="001E696F">
      <w:pPr>
        <w:rPr>
          <w:rFonts w:ascii="Roboto" w:hAnsi="Roboto"/>
          <w:sz w:val="27"/>
          <w:szCs w:val="27"/>
        </w:rPr>
      </w:pPr>
      <w:r>
        <w:rPr>
          <w:rFonts w:ascii="Roboto" w:hAnsi="Roboto"/>
          <w:sz w:val="27"/>
          <w:szCs w:val="27"/>
        </w:rPr>
        <w:t>教会借着完成神的使命来向世界彰显神的爱。圣经的故事就是神如何让世界最终透过耶稣基督与自己和好（哥林多后书</w:t>
      </w:r>
      <w:r>
        <w:rPr>
          <w:rFonts w:ascii="Roboto" w:hAnsi="Roboto"/>
          <w:sz w:val="27"/>
          <w:szCs w:val="27"/>
        </w:rPr>
        <w:t>5:16-21</w:t>
      </w:r>
      <w:r>
        <w:rPr>
          <w:rFonts w:ascii="Roboto" w:hAnsi="Roboto"/>
          <w:sz w:val="27"/>
          <w:szCs w:val="27"/>
        </w:rPr>
        <w:t>）。神差遣教会进入世界，就是要与神同工，借着福音事工，关怀和公义，参与神爱并和好的职事。大诫命和大使命同是教会使命的重点。它们其实是一个使命的两个表达，乃福音讯息的一体两面。耶稣吩咐我们去「尽心、尽性、尽意、尽力爱主你的神」和去「爱人如己」（马太福音</w:t>
      </w:r>
      <w:r>
        <w:rPr>
          <w:rFonts w:ascii="Roboto" w:hAnsi="Roboto"/>
          <w:sz w:val="27"/>
          <w:szCs w:val="27"/>
        </w:rPr>
        <w:t>22:37-39</w:t>
      </w:r>
      <w:r>
        <w:rPr>
          <w:rFonts w:ascii="Roboto" w:hAnsi="Roboto"/>
          <w:sz w:val="27"/>
          <w:szCs w:val="27"/>
        </w:rPr>
        <w:t>）。祂也告诉我们「要去，使万民作我的门徒，奉父、子、圣灵的名给他们施洗。凡我所吩咐你们的，都教训他们遵守」</w:t>
      </w:r>
      <w:r w:rsidR="000E7225">
        <w:rPr>
          <w:rFonts w:ascii="Roboto" w:hAnsi="Roboto"/>
          <w:sz w:val="27"/>
          <w:szCs w:val="27"/>
        </w:rPr>
        <w:t>（</w:t>
      </w:r>
      <w:r>
        <w:rPr>
          <w:rFonts w:ascii="Roboto" w:hAnsi="Roboto"/>
          <w:sz w:val="27"/>
          <w:szCs w:val="27"/>
        </w:rPr>
        <w:t>马太福音</w:t>
      </w:r>
      <w:r>
        <w:rPr>
          <w:rFonts w:ascii="Roboto" w:hAnsi="Roboto"/>
          <w:sz w:val="27"/>
          <w:szCs w:val="27"/>
        </w:rPr>
        <w:t>28:19-20</w:t>
      </w:r>
      <w:r w:rsidR="000E7225">
        <w:rPr>
          <w:rFonts w:ascii="Roboto" w:hAnsi="Roboto"/>
          <w:sz w:val="27"/>
          <w:szCs w:val="27"/>
        </w:rPr>
        <w:t>）</w:t>
      </w:r>
      <w:r>
        <w:rPr>
          <w:rFonts w:ascii="PMingLiU" w:eastAsia="PMingLiU" w:hAnsi="PMingLiU" w:cs="PMingLiU" w:hint="eastAsia"/>
          <w:sz w:val="27"/>
          <w:szCs w:val="27"/>
        </w:rPr>
        <w:t>。</w:t>
      </w:r>
    </w:p>
    <w:p w:rsidR="00187257" w:rsidRDefault="00EB639A" w:rsidP="001E696F">
      <w:pPr>
        <w:rPr>
          <w:rFonts w:ascii="Roboto" w:hAnsi="Roboto"/>
          <w:sz w:val="27"/>
          <w:szCs w:val="27"/>
        </w:rPr>
      </w:pPr>
      <w:r>
        <w:rPr>
          <w:rFonts w:ascii="Roboto" w:hAnsi="Roboto"/>
          <w:sz w:val="27"/>
          <w:szCs w:val="27"/>
        </w:rPr>
        <w:t>教会的使命扩及全人类，因为所有人都是按着神的形像而造的，有最崇高的价值。我们的使命是要爱人群并看重其价值正如他们被神所爱所看重一样。神要赐予人类和平、公义并借着基督使人自罪中得救。我们的使命是要怜恤并关顾有需要的人。我们有责任去反对那些贬低人的价值或剥削人权的社会制度和政策。</w:t>
      </w:r>
    </w:p>
    <w:p w:rsidR="00EB639A" w:rsidRDefault="00EB639A" w:rsidP="001E696F">
      <w:pPr>
        <w:rPr>
          <w:rFonts w:ascii="PMingLiU" w:hAnsi="PMingLiU" w:cs="PMingLiU"/>
          <w:sz w:val="27"/>
          <w:szCs w:val="27"/>
        </w:rPr>
      </w:pPr>
      <w:r>
        <w:rPr>
          <w:rFonts w:ascii="Roboto" w:hAnsi="Roboto"/>
          <w:sz w:val="27"/>
          <w:szCs w:val="27"/>
        </w:rPr>
        <w:t>教会的使命扩及全人的关怀。神所创造的人是整全的个体，我们的使命是要作神的仆人，整全地去爱人，包括他们的全人：灵、魂、体。传福音、关怀和公义是一个整合的使命，是关心人肉身、心理和灵魂的需要</w:t>
      </w:r>
      <w:r>
        <w:rPr>
          <w:rFonts w:ascii="PMingLiU" w:eastAsia="PMingLiU" w:hAnsi="PMingLiU" w:cs="PMingLiU" w:hint="eastAsia"/>
          <w:sz w:val="27"/>
          <w:szCs w:val="27"/>
        </w:rPr>
        <w:t>。</w:t>
      </w:r>
    </w:p>
    <w:p w:rsidR="00187257" w:rsidRDefault="00EB639A" w:rsidP="001E696F">
      <w:pPr>
        <w:rPr>
          <w:rFonts w:ascii="Roboto" w:hAnsi="Roboto"/>
          <w:sz w:val="27"/>
          <w:szCs w:val="27"/>
        </w:rPr>
      </w:pPr>
      <w:r>
        <w:rPr>
          <w:rFonts w:ascii="Roboto" w:hAnsi="Roboto"/>
          <w:sz w:val="27"/>
          <w:szCs w:val="27"/>
        </w:rPr>
        <w:lastRenderedPageBreak/>
        <w:t>教会在世界的使命扩及全人类，因为耶稣基督基督来到世间是要拯救凡呼求祂名的人。作为神的子民，分享福音给凡是愿意听的人是我们的权利和责任。无论在公开的聚会和个人布道，我们要热忱地利用每一个机会邀请人信仰耶稣基督。教会在世上的使命扩及全人类，因为在五旬节时，圣灵降临到全人类（</w:t>
      </w:r>
      <w:r w:rsidR="003C2914" w:rsidRPr="003C2914">
        <w:rPr>
          <w:rFonts w:ascii="Roboto" w:hAnsi="Roboto"/>
          <w:sz w:val="27"/>
          <w:szCs w:val="27"/>
        </w:rPr>
        <w:t>使徒行</w:t>
      </w:r>
      <w:r w:rsidR="003C2914" w:rsidRPr="003C2914">
        <w:rPr>
          <w:rFonts w:ascii="Roboto" w:hAnsi="Roboto" w:hint="eastAsia"/>
          <w:sz w:val="27"/>
          <w:szCs w:val="27"/>
        </w:rPr>
        <w:t>传</w:t>
      </w:r>
      <w:r>
        <w:rPr>
          <w:rFonts w:ascii="Roboto" w:hAnsi="Roboto"/>
          <w:sz w:val="27"/>
          <w:szCs w:val="27"/>
        </w:rPr>
        <w:t>2</w:t>
      </w:r>
      <w:r>
        <w:rPr>
          <w:rFonts w:ascii="Roboto" w:hAnsi="Roboto"/>
          <w:sz w:val="27"/>
          <w:szCs w:val="27"/>
        </w:rPr>
        <w:t>）。我们的使命是要将耶稣基督的福音传给全每一个人。我们借着圣灵的能力进入世界，去宣扬神国并参与神在世上建立教会的工作。</w:t>
      </w:r>
    </w:p>
    <w:p w:rsidR="00EB639A" w:rsidRDefault="00EB639A" w:rsidP="001E696F">
      <w:pPr>
        <w:rPr>
          <w:rFonts w:ascii="PMingLiU" w:hAnsi="PMingLiU" w:cs="PMingLiU"/>
          <w:sz w:val="27"/>
          <w:szCs w:val="27"/>
        </w:rPr>
      </w:pPr>
      <w:r>
        <w:rPr>
          <w:rFonts w:ascii="Roboto" w:hAnsi="Roboto"/>
          <w:sz w:val="27"/>
          <w:szCs w:val="27"/>
        </w:rPr>
        <w:t>我们充满期盼和乐观来参与神赐予我们在世上的使命。这不单只是表现人的关注或人的努力而已；这个使命是回应神的呼召。这是我们参与神国和好职事的使命；是教会忠心地见证并展现神透过福音、怜悯和公义对世人所表达的爱。这也是我们对神有信心，相信神的恩典能使人的生命自罪的束缚和破碎中得到改变，并恢复人本有的神的形像</w:t>
      </w:r>
      <w:r>
        <w:rPr>
          <w:rFonts w:ascii="PMingLiU" w:eastAsia="PMingLiU" w:hAnsi="PMingLiU" w:cs="PMingLiU" w:hint="eastAsia"/>
          <w:sz w:val="27"/>
          <w:szCs w:val="27"/>
        </w:rPr>
        <w:t>。</w:t>
      </w:r>
    </w:p>
    <w:p w:rsidR="001E696F" w:rsidRPr="00297FCB" w:rsidRDefault="00BA7C8A" w:rsidP="001E696F">
      <w:pPr>
        <w:rPr>
          <w:rFonts w:ascii="SimHei" w:eastAsia="SimHei" w:hAnsi="SimHei"/>
          <w:b/>
          <w:sz w:val="24"/>
          <w:szCs w:val="24"/>
        </w:rPr>
      </w:pPr>
      <w:r w:rsidRPr="00297FCB">
        <w:rPr>
          <w:rFonts w:ascii="SimHei" w:eastAsia="SimHei" w:hAnsi="SimHei"/>
          <w:b/>
          <w:sz w:val="24"/>
          <w:szCs w:val="24"/>
        </w:rPr>
        <w:tab/>
      </w:r>
      <w:r w:rsidR="001E696F" w:rsidRPr="00297FCB">
        <w:rPr>
          <w:rFonts w:ascii="SimHei" w:eastAsia="SimHei" w:hAnsi="SimHei"/>
          <w:b/>
          <w:sz w:val="24"/>
          <w:szCs w:val="24"/>
        </w:rPr>
        <w:t xml:space="preserve">C. </w:t>
      </w:r>
      <w:r w:rsidR="00EB639A" w:rsidRPr="00EB639A">
        <w:rPr>
          <w:rFonts w:ascii="Roboto" w:hAnsi="Roboto"/>
          <w:b/>
          <w:sz w:val="27"/>
          <w:szCs w:val="27"/>
        </w:rPr>
        <w:t>门徒训练的使</w:t>
      </w:r>
      <w:r w:rsidR="00EB639A" w:rsidRPr="00EB639A">
        <w:rPr>
          <w:rFonts w:ascii="PMingLiU" w:eastAsia="PMingLiU" w:hAnsi="PMingLiU" w:cs="PMingLiU" w:hint="eastAsia"/>
          <w:b/>
          <w:sz w:val="27"/>
          <w:szCs w:val="27"/>
        </w:rPr>
        <w:t>命</w:t>
      </w:r>
      <w:r w:rsidR="001E696F" w:rsidRPr="00297FCB">
        <w:rPr>
          <w:rFonts w:ascii="SimHei" w:eastAsia="SimHei" w:hAnsi="SimHei"/>
          <w:b/>
          <w:sz w:val="24"/>
          <w:szCs w:val="24"/>
        </w:rPr>
        <w:t xml:space="preserve"> </w:t>
      </w:r>
    </w:p>
    <w:p w:rsidR="003C2914" w:rsidRDefault="00EB639A" w:rsidP="001E696F">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hint="eastAsia"/>
          <w:sz w:val="27"/>
          <w:szCs w:val="27"/>
        </w:rPr>
        <w:t>我们致力于成为耶稣的门徒，并邀请别人也如此。为此，我们要尽力去提供各种途径（如主日学，查经班，问责小组等），借此鼓励信徒们在基督信仰上成长，并增进与神、与其他信徒的关系。我们明白门徒生活包括顺从神和信心的操练。我们相信应该透过互相支持、团契、及爱心的问责而活出圣洁的生活。约翰</w:t>
      </w:r>
      <w:r w:rsidR="003C2914" w:rsidRPr="00D93169">
        <w:rPr>
          <w:rFonts w:ascii="DFKai-SB" w:eastAsia="DFKai-SB" w:hAnsi="DFKai-SB" w:hint="eastAsia"/>
          <w:sz w:val="10"/>
          <w:szCs w:val="10"/>
          <w:vertAlign w:val="superscript"/>
        </w:rPr>
        <w:t>●</w:t>
      </w:r>
      <w:r w:rsidRPr="00187257">
        <w:rPr>
          <w:rFonts w:ascii="Roboto" w:eastAsiaTheme="minorEastAsia" w:hAnsi="Roboto" w:cstheme="minorBidi" w:hint="eastAsia"/>
          <w:sz w:val="27"/>
          <w:szCs w:val="27"/>
        </w:rPr>
        <w:t>卫斯理说：「神赐给我们彼此以便互相坚固。」</w:t>
      </w:r>
    </w:p>
    <w:p w:rsidR="00EB639A" w:rsidRPr="00187257" w:rsidRDefault="00EB639A" w:rsidP="001E696F">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br/>
      </w:r>
      <w:r w:rsidRPr="00187257">
        <w:rPr>
          <w:rFonts w:ascii="Roboto" w:eastAsiaTheme="minorEastAsia" w:hAnsi="Roboto" w:cstheme="minorBidi" w:hint="eastAsia"/>
          <w:sz w:val="27"/>
          <w:szCs w:val="27"/>
        </w:rPr>
        <w:t>作基督门徒是一种生活形态，是学习神要我们如何活在世上的一个持续过程。当我们学习以遵循神的话、顺服属灵操练、彼此问责来过日子时，我们才开始明白过有纪律的生活的喜乐，和在基督里的真自由。门徒生活并不单是人的努力</w:t>
      </w:r>
      <w:r w:rsidRPr="00187257">
        <w:rPr>
          <w:rFonts w:ascii="Roboto" w:eastAsiaTheme="minorEastAsia" w:hAnsi="Roboto" w:cstheme="minorBidi" w:hint="eastAsia"/>
          <w:sz w:val="27"/>
          <w:szCs w:val="27"/>
        </w:rPr>
        <w:lastRenderedPageBreak/>
        <w:t>或是遵守清规诫律，而是让圣灵帮助我们在基督里成熟。透过作门徒，我们可成为满有基督品格的人。作门徒的最终目的是要生命更新，变成耶稣基督的形像（哥林多后书</w:t>
      </w:r>
      <w:r w:rsidRPr="00187257">
        <w:rPr>
          <w:rFonts w:ascii="Roboto" w:eastAsiaTheme="minorEastAsia" w:hAnsi="Roboto" w:cstheme="minorBidi"/>
          <w:sz w:val="27"/>
          <w:szCs w:val="27"/>
        </w:rPr>
        <w:t>3:18</w:t>
      </w:r>
      <w:r w:rsidRPr="00187257">
        <w:rPr>
          <w:rFonts w:ascii="Roboto" w:eastAsiaTheme="minorEastAsia" w:hAnsi="Roboto" w:cstheme="minorBidi" w:hint="eastAsia"/>
          <w:sz w:val="27"/>
          <w:szCs w:val="27"/>
        </w:rPr>
        <w:t>）。</w:t>
      </w:r>
    </w:p>
    <w:p w:rsidR="00EB639A" w:rsidRPr="00187257" w:rsidRDefault="00EB639A" w:rsidP="001E696F">
      <w:pPr>
        <w:pStyle w:val="HTMLPreformatted"/>
        <w:shd w:val="clear" w:color="auto" w:fill="FFFFFF"/>
        <w:rPr>
          <w:rFonts w:ascii="Roboto" w:eastAsiaTheme="minorEastAsia" w:hAnsi="Roboto" w:cstheme="minorBidi"/>
          <w:sz w:val="27"/>
          <w:szCs w:val="27"/>
        </w:rPr>
      </w:pPr>
    </w:p>
    <w:p w:rsidR="00925EC2" w:rsidRPr="00187257" w:rsidRDefault="00EB639A" w:rsidP="001E696F">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hint="eastAsia"/>
          <w:sz w:val="27"/>
          <w:szCs w:val="27"/>
        </w:rPr>
        <w:t>靠着研读并默想圣经，基督徒在每个生命历程的荒漠中会掘出活水的泉源。神话语的洗涤能带出活力来，浸淫于神话语中又能带出淬炼来，因此之故，信徒若深饮于真道，便能惊喜地发现自己「心意更新而变化」了（罗马书</w:t>
      </w:r>
      <w:r w:rsidRPr="00187257">
        <w:rPr>
          <w:rFonts w:ascii="Roboto" w:eastAsiaTheme="minorEastAsia" w:hAnsi="Roboto" w:cstheme="minorBidi"/>
          <w:sz w:val="27"/>
          <w:szCs w:val="27"/>
        </w:rPr>
        <w:t>12:2</w:t>
      </w:r>
      <w:r w:rsidRPr="00187257">
        <w:rPr>
          <w:rFonts w:ascii="Roboto" w:eastAsiaTheme="minorEastAsia" w:hAnsi="Roboto" w:cstheme="minorBidi" w:hint="eastAsia"/>
          <w:sz w:val="27"/>
          <w:szCs w:val="27"/>
        </w:rPr>
        <w:t>）；跟随基督的路会变得又寛又广。在神的策动下，他们要活出一个远超过人类和文化所能规划出的价值。神的话语如泉涌般更新著门徒，让他们活出不断超越自我的生命和事奉。</w:t>
      </w:r>
    </w:p>
    <w:p w:rsidR="00EB639A" w:rsidRPr="00EB639A" w:rsidRDefault="00EB639A" w:rsidP="001E696F">
      <w:pPr>
        <w:pStyle w:val="HTMLPreformatted"/>
        <w:shd w:val="clear" w:color="auto" w:fill="FFFFFF"/>
        <w:rPr>
          <w:rFonts w:ascii="SimHei" w:eastAsiaTheme="minorEastAsia" w:hAnsi="SimHei"/>
          <w:sz w:val="24"/>
          <w:szCs w:val="24"/>
        </w:rPr>
      </w:pPr>
    </w:p>
    <w:p w:rsidR="00AF49D7" w:rsidRPr="00187257" w:rsidRDefault="00925EC2" w:rsidP="001E696F">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hint="eastAsia"/>
          <w:sz w:val="27"/>
          <w:szCs w:val="27"/>
        </w:rPr>
        <w:t>我们肯定传统的属灵操练让弟兄姊妹生命成长成为基督的门徒。祈祷、禁制（食）、敬拜、阅读、静修、服事、简朴生活等操练，是信徒生命自然的流露同时也是刻意的委身。</w:t>
      </w:r>
    </w:p>
    <w:p w:rsidR="00AF49D7" w:rsidRPr="00187257" w:rsidRDefault="00925EC2" w:rsidP="001E696F">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br/>
      </w:r>
      <w:r w:rsidRPr="00187257">
        <w:rPr>
          <w:rFonts w:ascii="Roboto" w:eastAsiaTheme="minorEastAsia" w:hAnsi="Roboto" w:cstheme="minorBidi" w:hint="eastAsia"/>
          <w:sz w:val="27"/>
          <w:szCs w:val="27"/>
        </w:rPr>
        <w:t>门徒训练必须彼此鞭策和互相支持。很少人能在属灵成长上独来独往而成长。属灵生命的操练和成熟必须借着主日学，门训小组，查经班，祈祷会，问责小组，和基督徒导师而成。</w:t>
      </w:r>
    </w:p>
    <w:p w:rsidR="00AF49D7" w:rsidRPr="00187257" w:rsidRDefault="00AF49D7" w:rsidP="001E696F">
      <w:pPr>
        <w:pStyle w:val="HTMLPreformatted"/>
        <w:shd w:val="clear" w:color="auto" w:fill="FFFFFF"/>
        <w:rPr>
          <w:rFonts w:ascii="Roboto" w:eastAsiaTheme="minorEastAsia" w:hAnsi="Roboto" w:cstheme="minorBidi"/>
          <w:sz w:val="27"/>
          <w:szCs w:val="27"/>
        </w:rPr>
      </w:pPr>
    </w:p>
    <w:p w:rsidR="00925EC2" w:rsidRPr="00925EC2" w:rsidRDefault="00925EC2" w:rsidP="001E696F">
      <w:pPr>
        <w:pStyle w:val="HTMLPreformatted"/>
        <w:shd w:val="clear" w:color="auto" w:fill="FFFFFF"/>
        <w:rPr>
          <w:rFonts w:ascii="SimHei" w:eastAsia="PMingLiU" w:hAnsi="SimHei"/>
          <w:sz w:val="24"/>
          <w:szCs w:val="24"/>
        </w:rPr>
      </w:pPr>
      <w:r w:rsidRPr="00187257">
        <w:rPr>
          <w:rFonts w:ascii="Roboto" w:eastAsiaTheme="minorEastAsia" w:hAnsi="Roboto" w:cstheme="minorBidi" w:hint="eastAsia"/>
          <w:sz w:val="27"/>
          <w:szCs w:val="27"/>
        </w:rPr>
        <w:t>肯定卫斯理的问责小组的角色，促使我们在当代教会也实行这样的小组</w:t>
      </w:r>
      <w:r>
        <w:rPr>
          <w:rFonts w:ascii="PMingLiU" w:eastAsia="PMingLiU" w:hAnsi="PMingLiU" w:cs="PMingLiU" w:hint="eastAsia"/>
          <w:sz w:val="27"/>
          <w:szCs w:val="27"/>
        </w:rPr>
        <w:t>。</w:t>
      </w:r>
    </w:p>
    <w:p w:rsidR="001E696F" w:rsidRPr="00297FCB" w:rsidRDefault="001E696F" w:rsidP="001E696F">
      <w:pPr>
        <w:pStyle w:val="HTMLPreformatted"/>
        <w:shd w:val="clear" w:color="auto" w:fill="FFFFFF"/>
        <w:rPr>
          <w:rFonts w:ascii="SimHei" w:eastAsia="SimHei" w:hAnsi="SimHei"/>
          <w:sz w:val="24"/>
          <w:szCs w:val="24"/>
        </w:rPr>
      </w:pPr>
    </w:p>
    <w:p w:rsidR="001E696F" w:rsidRPr="00297FCB" w:rsidRDefault="00BA7C8A" w:rsidP="001E696F">
      <w:pPr>
        <w:rPr>
          <w:rFonts w:ascii="SimHei" w:eastAsia="SimHei" w:hAnsi="SimHei"/>
          <w:b/>
          <w:sz w:val="24"/>
          <w:szCs w:val="24"/>
        </w:rPr>
      </w:pPr>
      <w:r w:rsidRPr="00297FCB">
        <w:rPr>
          <w:rFonts w:ascii="SimHei" w:eastAsia="SimHei" w:hAnsi="SimHei"/>
          <w:sz w:val="24"/>
          <w:szCs w:val="24"/>
        </w:rPr>
        <w:tab/>
      </w:r>
      <w:r w:rsidR="001E696F" w:rsidRPr="00297FCB">
        <w:rPr>
          <w:rFonts w:ascii="SimHei" w:eastAsia="SimHei" w:hAnsi="SimHei"/>
          <w:b/>
          <w:sz w:val="24"/>
          <w:szCs w:val="24"/>
        </w:rPr>
        <w:t xml:space="preserve">D. </w:t>
      </w:r>
      <w:r w:rsidR="001E696F" w:rsidRPr="00297FCB">
        <w:rPr>
          <w:rFonts w:ascii="SimHei" w:eastAsia="SimHei" w:hAnsi="SimHei" w:cs="PMingLiU" w:hint="eastAsia"/>
          <w:b/>
          <w:sz w:val="24"/>
          <w:szCs w:val="24"/>
        </w:rPr>
        <w:t>基督教高等教育的使命</w:t>
      </w:r>
      <w:r w:rsidR="001E696F" w:rsidRPr="00297FCB">
        <w:rPr>
          <w:rFonts w:ascii="SimHei" w:eastAsia="SimHei" w:hAnsi="SimHei"/>
          <w:b/>
          <w:sz w:val="24"/>
          <w:szCs w:val="24"/>
        </w:rPr>
        <w:t xml:space="preserve"> </w:t>
      </w:r>
    </w:p>
    <w:p w:rsidR="00925EC2" w:rsidRDefault="00925EC2" w:rsidP="00187257">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t>我们委身于基督教教育，装备弟兄姊妹终身服事主。在我们的神学院，圣经学院和大学，我们致力于学问的追求，基督徒品格的建立，并装备领袖去完成神所托付给我们去在教会和世界中服事的呼召。基督教高等教育是宣圣会使命中不可或缺的。在宣圣会草创期间，教会已开设基督教高等学府，</w:t>
      </w:r>
      <w:r w:rsidRPr="00187257">
        <w:rPr>
          <w:rFonts w:ascii="Roboto" w:eastAsiaTheme="minorEastAsia" w:hAnsi="Roboto" w:cstheme="minorBidi"/>
          <w:sz w:val="27"/>
          <w:szCs w:val="27"/>
        </w:rPr>
        <w:lastRenderedPageBreak/>
        <w:t>装备弟兄姊妹作为教会领袖并在世界各地去服事和传扬卫理宗－圣洁生活的复兴；后来我们持续发展，在世界各地建立了一个神学院、圣经学院和大学的网络</w:t>
      </w:r>
      <w:r w:rsidRPr="00187257">
        <w:rPr>
          <w:rFonts w:ascii="Roboto" w:eastAsiaTheme="minorEastAsia" w:hAnsi="Roboto" w:cstheme="minorBidi" w:hint="eastAsia"/>
          <w:sz w:val="27"/>
          <w:szCs w:val="27"/>
        </w:rPr>
        <w:t>。</w:t>
      </w:r>
    </w:p>
    <w:p w:rsidR="000E7225" w:rsidRPr="00187257" w:rsidRDefault="000E7225" w:rsidP="00187257">
      <w:pPr>
        <w:pStyle w:val="HTMLPreformatted"/>
        <w:shd w:val="clear" w:color="auto" w:fill="FFFFFF"/>
        <w:rPr>
          <w:rFonts w:ascii="Roboto" w:eastAsiaTheme="minorEastAsia" w:hAnsi="Roboto" w:cstheme="minorBidi"/>
          <w:sz w:val="27"/>
          <w:szCs w:val="27"/>
        </w:rPr>
      </w:pPr>
    </w:p>
    <w:p w:rsidR="000E7225" w:rsidRDefault="00925EC2" w:rsidP="00187257">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t>我们对基督教高等教育的委身是源于我们对神的子民身份的认可。我们应该尽心尽性尽意地爱神，所以我们要在心智的发展，学术的资源，和知识的应用上，做神的好管家。有鉴于此，我们致力于开放诚实地追求知识和真理，并以基督信仰融合之。基督教高等教育是我们成为心智发展好管家不可或缺的一环，在这个平台上，我们可以发现并讨论有关神和神的创造的真理。</w:t>
      </w:r>
    </w:p>
    <w:p w:rsidR="000E7225" w:rsidRDefault="00925EC2" w:rsidP="00187257">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br/>
      </w:r>
      <w:r w:rsidRPr="00187257">
        <w:rPr>
          <w:rFonts w:ascii="Roboto" w:eastAsiaTheme="minorEastAsia" w:hAnsi="Roboto" w:cstheme="minorBidi"/>
          <w:sz w:val="27"/>
          <w:szCs w:val="27"/>
        </w:rPr>
        <w:t>在基督教高等教育，信仰与知识并没有分割，而是与其全面地整合且同步发展。在这里，我们发展全人，在思想上和生命的每一个环节中，都与神的意念和祂的设计来连结。在学习认识神认识人认识世界的情境中，服事教会和社会所需的基督品格和领导才能被塑造建立起来了；要栽培弟兄姊妹在教会中和社会上成为有使命感的基督徒领袖，致力于这种全人塑造的高等教育是非常关键的</w:t>
      </w:r>
      <w:r w:rsidRPr="00187257">
        <w:rPr>
          <w:rFonts w:ascii="Roboto" w:eastAsiaTheme="minorEastAsia" w:hAnsi="Roboto" w:cstheme="minorBidi" w:hint="eastAsia"/>
          <w:sz w:val="27"/>
          <w:szCs w:val="27"/>
        </w:rPr>
        <w:t>。</w:t>
      </w:r>
    </w:p>
    <w:p w:rsidR="000E7225" w:rsidRDefault="000E7225" w:rsidP="00187257">
      <w:pPr>
        <w:pStyle w:val="HTMLPreformatted"/>
        <w:shd w:val="clear" w:color="auto" w:fill="FFFFFF"/>
        <w:rPr>
          <w:rFonts w:ascii="Roboto" w:eastAsiaTheme="minorEastAsia" w:hAnsi="Roboto" w:cstheme="minorBidi"/>
          <w:sz w:val="27"/>
          <w:szCs w:val="27"/>
        </w:rPr>
      </w:pPr>
    </w:p>
    <w:p w:rsidR="00925EC2" w:rsidRDefault="00925EC2" w:rsidP="00187257">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t>我们是被救赎的子民，被呼召去学像基督，成为神的代表来爱这个世界，参与神救赎人类的工作。基督教高等教育是不可或缺的，帮助我们更有效地在不同岗位完成神赐给我们的使命。为了忠心投身于神的救赎大工，我们需要兴起神的仆人使女，让他们在教会和社会成为效忠于基督的仆人领袖</w:t>
      </w:r>
      <w:r w:rsidRPr="00187257">
        <w:rPr>
          <w:rFonts w:ascii="Roboto" w:eastAsiaTheme="minorEastAsia" w:hAnsi="Roboto" w:cstheme="minorBidi" w:hint="eastAsia"/>
          <w:sz w:val="27"/>
          <w:szCs w:val="27"/>
        </w:rPr>
        <w:t>。</w:t>
      </w:r>
    </w:p>
    <w:p w:rsidR="000E7225" w:rsidRPr="00187257" w:rsidRDefault="000E7225" w:rsidP="00187257">
      <w:pPr>
        <w:pStyle w:val="HTMLPreformatted"/>
        <w:shd w:val="clear" w:color="auto" w:fill="FFFFFF"/>
        <w:rPr>
          <w:rFonts w:ascii="Roboto" w:eastAsiaTheme="minorEastAsia" w:hAnsi="Roboto" w:cstheme="minorBidi"/>
          <w:sz w:val="27"/>
          <w:szCs w:val="27"/>
        </w:rPr>
      </w:pPr>
    </w:p>
    <w:p w:rsidR="00925EC2" w:rsidRPr="00187257" w:rsidRDefault="00925EC2" w:rsidP="00187257">
      <w:pPr>
        <w:pStyle w:val="HTMLPreformatted"/>
        <w:shd w:val="clear" w:color="auto" w:fill="FFFFFF"/>
        <w:rPr>
          <w:rFonts w:ascii="Roboto" w:eastAsiaTheme="minorEastAsia" w:hAnsi="Roboto" w:cstheme="minorBidi"/>
          <w:sz w:val="27"/>
          <w:szCs w:val="27"/>
        </w:rPr>
      </w:pPr>
      <w:r w:rsidRPr="00187257">
        <w:rPr>
          <w:rFonts w:ascii="Roboto" w:eastAsiaTheme="minorEastAsia" w:hAnsi="Roboto" w:cstheme="minorBidi"/>
          <w:sz w:val="27"/>
          <w:szCs w:val="27"/>
        </w:rPr>
        <w:t>神所呼召我们去服事的世界变得越来越复杂也越来越紧密连结了。神救赎的计划若要在现今及以后的世代得以推进，我们若要忠心地见证基督的主权并有效地参与神建造教会的大业，热切地委身于基督教高等教育是必然的</w:t>
      </w:r>
      <w:r w:rsidRPr="00187257">
        <w:rPr>
          <w:rFonts w:ascii="Roboto" w:eastAsiaTheme="minorEastAsia" w:hAnsi="Roboto" w:cstheme="minorBidi" w:hint="eastAsia"/>
          <w:sz w:val="27"/>
          <w:szCs w:val="27"/>
        </w:rPr>
        <w:t>。</w:t>
      </w:r>
    </w:p>
    <w:p w:rsidR="00623103" w:rsidRPr="00297FCB" w:rsidRDefault="00623103" w:rsidP="001E696F">
      <w:pPr>
        <w:rPr>
          <w:rFonts w:ascii="SimHei" w:eastAsia="SimHei" w:hAnsi="SimHei"/>
          <w:sz w:val="24"/>
          <w:szCs w:val="24"/>
        </w:rPr>
      </w:pPr>
    </w:p>
    <w:sectPr w:rsidR="00623103" w:rsidRPr="00297FCB" w:rsidSect="000E7225">
      <w:footerReference w:type="default" r:id="rId9"/>
      <w:pgSz w:w="8640" w:h="12960" w:code="1"/>
      <w:pgMar w:top="662" w:right="720" w:bottom="126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0F" w:rsidRDefault="00B01C0F" w:rsidP="00AF0C07">
      <w:pPr>
        <w:spacing w:after="0" w:line="240" w:lineRule="auto"/>
      </w:pPr>
      <w:r>
        <w:separator/>
      </w:r>
    </w:p>
  </w:endnote>
  <w:endnote w:type="continuationSeparator" w:id="0">
    <w:p w:rsidR="00B01C0F" w:rsidRDefault="00B01C0F" w:rsidP="00AF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0000000000000000000"/>
    <w:charset w:val="00"/>
    <w:family w:val="auto"/>
    <w:pitch w:val="variable"/>
    <w:sig w:usb0="E00002EF" w:usb1="4800205B" w:usb2="14A00020" w:usb3="00000000" w:csb0="0000019F" w:csb1="00000000"/>
  </w:font>
  <w:font w:name="&amp;quot">
    <w:altName w:val="MS Mincho"/>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63768"/>
      <w:docPartObj>
        <w:docPartGallery w:val="Page Numbers (Bottom of Page)"/>
        <w:docPartUnique/>
      </w:docPartObj>
    </w:sdtPr>
    <w:sdtEndPr>
      <w:rPr>
        <w:noProof/>
      </w:rPr>
    </w:sdtEndPr>
    <w:sdtContent>
      <w:p w:rsidR="00BA7C8A" w:rsidRDefault="00BA7C8A">
        <w:pPr>
          <w:pStyle w:val="Footer"/>
          <w:jc w:val="center"/>
        </w:pPr>
        <w:r>
          <w:fldChar w:fldCharType="begin"/>
        </w:r>
        <w:r>
          <w:instrText xml:space="preserve"> PAGE   \* MERGEFORMAT </w:instrText>
        </w:r>
        <w:r>
          <w:fldChar w:fldCharType="separate"/>
        </w:r>
        <w:r w:rsidR="00047665">
          <w:rPr>
            <w:noProof/>
          </w:rPr>
          <w:t>11</w:t>
        </w:r>
        <w:r>
          <w:rPr>
            <w:noProof/>
          </w:rPr>
          <w:fldChar w:fldCharType="end"/>
        </w:r>
      </w:p>
    </w:sdtContent>
  </w:sdt>
  <w:p w:rsidR="00BA7C8A" w:rsidRDefault="00BA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0F" w:rsidRDefault="00B01C0F" w:rsidP="00AF0C07">
      <w:pPr>
        <w:spacing w:after="0" w:line="240" w:lineRule="auto"/>
      </w:pPr>
      <w:r>
        <w:separator/>
      </w:r>
    </w:p>
  </w:footnote>
  <w:footnote w:type="continuationSeparator" w:id="0">
    <w:p w:rsidR="00B01C0F" w:rsidRDefault="00B01C0F" w:rsidP="00AF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465C"/>
    <w:multiLevelType w:val="hybridMultilevel"/>
    <w:tmpl w:val="95985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41"/>
    <w:rsid w:val="00003C12"/>
    <w:rsid w:val="00004F45"/>
    <w:rsid w:val="00015326"/>
    <w:rsid w:val="0001599F"/>
    <w:rsid w:val="00017CFF"/>
    <w:rsid w:val="00021D4D"/>
    <w:rsid w:val="000239DE"/>
    <w:rsid w:val="000272C4"/>
    <w:rsid w:val="000322A9"/>
    <w:rsid w:val="000324B9"/>
    <w:rsid w:val="000334F3"/>
    <w:rsid w:val="00033649"/>
    <w:rsid w:val="00044E76"/>
    <w:rsid w:val="00047665"/>
    <w:rsid w:val="00051381"/>
    <w:rsid w:val="000641ED"/>
    <w:rsid w:val="0006733B"/>
    <w:rsid w:val="00071569"/>
    <w:rsid w:val="0007178D"/>
    <w:rsid w:val="00077286"/>
    <w:rsid w:val="00080DEB"/>
    <w:rsid w:val="00081063"/>
    <w:rsid w:val="000824FD"/>
    <w:rsid w:val="00093834"/>
    <w:rsid w:val="00094EE2"/>
    <w:rsid w:val="00097336"/>
    <w:rsid w:val="000B15E7"/>
    <w:rsid w:val="000B1FCE"/>
    <w:rsid w:val="000B2E95"/>
    <w:rsid w:val="000B2EF8"/>
    <w:rsid w:val="000B7052"/>
    <w:rsid w:val="000C1D27"/>
    <w:rsid w:val="000C6F39"/>
    <w:rsid w:val="000D1500"/>
    <w:rsid w:val="000D1DF4"/>
    <w:rsid w:val="000D5AA8"/>
    <w:rsid w:val="000D6C5E"/>
    <w:rsid w:val="000E7225"/>
    <w:rsid w:val="000E734F"/>
    <w:rsid w:val="000E7D5E"/>
    <w:rsid w:val="000F6CA5"/>
    <w:rsid w:val="000F756C"/>
    <w:rsid w:val="00102965"/>
    <w:rsid w:val="0010351A"/>
    <w:rsid w:val="00107659"/>
    <w:rsid w:val="00113522"/>
    <w:rsid w:val="00113628"/>
    <w:rsid w:val="00122F94"/>
    <w:rsid w:val="001278EE"/>
    <w:rsid w:val="0013339C"/>
    <w:rsid w:val="0013390F"/>
    <w:rsid w:val="00134416"/>
    <w:rsid w:val="00134D00"/>
    <w:rsid w:val="00135078"/>
    <w:rsid w:val="0014301E"/>
    <w:rsid w:val="00143D8C"/>
    <w:rsid w:val="0014652A"/>
    <w:rsid w:val="00150A34"/>
    <w:rsid w:val="00154F3F"/>
    <w:rsid w:val="00162F79"/>
    <w:rsid w:val="00164E5E"/>
    <w:rsid w:val="001663C8"/>
    <w:rsid w:val="00167FC4"/>
    <w:rsid w:val="00172524"/>
    <w:rsid w:val="00172750"/>
    <w:rsid w:val="0018533C"/>
    <w:rsid w:val="001867B8"/>
    <w:rsid w:val="00187257"/>
    <w:rsid w:val="00187AC1"/>
    <w:rsid w:val="00194B53"/>
    <w:rsid w:val="0019582E"/>
    <w:rsid w:val="00195D19"/>
    <w:rsid w:val="00196B80"/>
    <w:rsid w:val="001A2315"/>
    <w:rsid w:val="001A2478"/>
    <w:rsid w:val="001A31EE"/>
    <w:rsid w:val="001A38B8"/>
    <w:rsid w:val="001A3A1F"/>
    <w:rsid w:val="001B0EAB"/>
    <w:rsid w:val="001B2298"/>
    <w:rsid w:val="001B28CF"/>
    <w:rsid w:val="001B2ACA"/>
    <w:rsid w:val="001B7E0D"/>
    <w:rsid w:val="001C1A8E"/>
    <w:rsid w:val="001D138A"/>
    <w:rsid w:val="001D2205"/>
    <w:rsid w:val="001D3276"/>
    <w:rsid w:val="001E082B"/>
    <w:rsid w:val="001E0F25"/>
    <w:rsid w:val="001E1B4E"/>
    <w:rsid w:val="001E5358"/>
    <w:rsid w:val="001E696F"/>
    <w:rsid w:val="001F4C67"/>
    <w:rsid w:val="001F7DBA"/>
    <w:rsid w:val="00200947"/>
    <w:rsid w:val="00203B44"/>
    <w:rsid w:val="00203BE1"/>
    <w:rsid w:val="00205899"/>
    <w:rsid w:val="002061AE"/>
    <w:rsid w:val="0020793C"/>
    <w:rsid w:val="00213C98"/>
    <w:rsid w:val="00221F40"/>
    <w:rsid w:val="00226625"/>
    <w:rsid w:val="002411EC"/>
    <w:rsid w:val="00243903"/>
    <w:rsid w:val="002467B1"/>
    <w:rsid w:val="0025347A"/>
    <w:rsid w:val="0025715A"/>
    <w:rsid w:val="00260629"/>
    <w:rsid w:val="00262BC4"/>
    <w:rsid w:val="00263080"/>
    <w:rsid w:val="002631C0"/>
    <w:rsid w:val="00263C1A"/>
    <w:rsid w:val="002652AC"/>
    <w:rsid w:val="002764F9"/>
    <w:rsid w:val="00282D49"/>
    <w:rsid w:val="00287174"/>
    <w:rsid w:val="002871C5"/>
    <w:rsid w:val="002905E5"/>
    <w:rsid w:val="00291E8E"/>
    <w:rsid w:val="00293872"/>
    <w:rsid w:val="00294D03"/>
    <w:rsid w:val="00295CA7"/>
    <w:rsid w:val="00295D2D"/>
    <w:rsid w:val="00296E9B"/>
    <w:rsid w:val="00297AFA"/>
    <w:rsid w:val="00297FCB"/>
    <w:rsid w:val="002A3A4E"/>
    <w:rsid w:val="002B0B7F"/>
    <w:rsid w:val="002B7221"/>
    <w:rsid w:val="002C1DA2"/>
    <w:rsid w:val="002C2270"/>
    <w:rsid w:val="002C2851"/>
    <w:rsid w:val="002C5809"/>
    <w:rsid w:val="002C69DC"/>
    <w:rsid w:val="002D0F0A"/>
    <w:rsid w:val="002D16BD"/>
    <w:rsid w:val="002D327B"/>
    <w:rsid w:val="002D3F26"/>
    <w:rsid w:val="002D4992"/>
    <w:rsid w:val="002E2AD2"/>
    <w:rsid w:val="002E5C49"/>
    <w:rsid w:val="002E65A6"/>
    <w:rsid w:val="002F12C8"/>
    <w:rsid w:val="002F13D0"/>
    <w:rsid w:val="002F74ED"/>
    <w:rsid w:val="00300DD8"/>
    <w:rsid w:val="0030202E"/>
    <w:rsid w:val="00302717"/>
    <w:rsid w:val="003029AF"/>
    <w:rsid w:val="00306F05"/>
    <w:rsid w:val="00314B4A"/>
    <w:rsid w:val="003178D4"/>
    <w:rsid w:val="00320693"/>
    <w:rsid w:val="00335C15"/>
    <w:rsid w:val="0034323B"/>
    <w:rsid w:val="0035204A"/>
    <w:rsid w:val="003537F9"/>
    <w:rsid w:val="00353C31"/>
    <w:rsid w:val="00356FFB"/>
    <w:rsid w:val="003716A0"/>
    <w:rsid w:val="0037444B"/>
    <w:rsid w:val="003759A1"/>
    <w:rsid w:val="00381608"/>
    <w:rsid w:val="0038365F"/>
    <w:rsid w:val="00390048"/>
    <w:rsid w:val="0039247A"/>
    <w:rsid w:val="00394454"/>
    <w:rsid w:val="003A2A7E"/>
    <w:rsid w:val="003A6E7E"/>
    <w:rsid w:val="003A795F"/>
    <w:rsid w:val="003A7D0A"/>
    <w:rsid w:val="003B48D8"/>
    <w:rsid w:val="003C1651"/>
    <w:rsid w:val="003C2914"/>
    <w:rsid w:val="003C2BCC"/>
    <w:rsid w:val="003C5218"/>
    <w:rsid w:val="003C538A"/>
    <w:rsid w:val="003C5778"/>
    <w:rsid w:val="003C7807"/>
    <w:rsid w:val="003D3D00"/>
    <w:rsid w:val="003D7BD3"/>
    <w:rsid w:val="003E144F"/>
    <w:rsid w:val="003E1AAC"/>
    <w:rsid w:val="003E3861"/>
    <w:rsid w:val="003E4D79"/>
    <w:rsid w:val="003E65AA"/>
    <w:rsid w:val="003E6DEA"/>
    <w:rsid w:val="003F27A6"/>
    <w:rsid w:val="003F4338"/>
    <w:rsid w:val="003F7ABE"/>
    <w:rsid w:val="00401389"/>
    <w:rsid w:val="00402E30"/>
    <w:rsid w:val="00411808"/>
    <w:rsid w:val="00417F01"/>
    <w:rsid w:val="00420DF6"/>
    <w:rsid w:val="0042339F"/>
    <w:rsid w:val="004233F9"/>
    <w:rsid w:val="004246F4"/>
    <w:rsid w:val="00424E8B"/>
    <w:rsid w:val="00425C3C"/>
    <w:rsid w:val="00426CB5"/>
    <w:rsid w:val="00431207"/>
    <w:rsid w:val="0043179E"/>
    <w:rsid w:val="00432017"/>
    <w:rsid w:val="00435297"/>
    <w:rsid w:val="004411FA"/>
    <w:rsid w:val="004418AD"/>
    <w:rsid w:val="004447AC"/>
    <w:rsid w:val="004450B8"/>
    <w:rsid w:val="0044540D"/>
    <w:rsid w:val="00446533"/>
    <w:rsid w:val="004512BF"/>
    <w:rsid w:val="004554B7"/>
    <w:rsid w:val="004557F8"/>
    <w:rsid w:val="0045661F"/>
    <w:rsid w:val="00460FAA"/>
    <w:rsid w:val="00462BEA"/>
    <w:rsid w:val="00464EE6"/>
    <w:rsid w:val="00465278"/>
    <w:rsid w:val="00467E3D"/>
    <w:rsid w:val="00474F55"/>
    <w:rsid w:val="00475FEF"/>
    <w:rsid w:val="00476DC1"/>
    <w:rsid w:val="004816D1"/>
    <w:rsid w:val="004846BD"/>
    <w:rsid w:val="004878A6"/>
    <w:rsid w:val="004A071B"/>
    <w:rsid w:val="004A5BD5"/>
    <w:rsid w:val="004A617A"/>
    <w:rsid w:val="004B1A38"/>
    <w:rsid w:val="004B44C6"/>
    <w:rsid w:val="004B734E"/>
    <w:rsid w:val="004C3211"/>
    <w:rsid w:val="004C4702"/>
    <w:rsid w:val="004C6D6F"/>
    <w:rsid w:val="004D001D"/>
    <w:rsid w:val="004D074D"/>
    <w:rsid w:val="004D591D"/>
    <w:rsid w:val="004D6574"/>
    <w:rsid w:val="004E204E"/>
    <w:rsid w:val="004E6086"/>
    <w:rsid w:val="004E6480"/>
    <w:rsid w:val="004F01A3"/>
    <w:rsid w:val="004F0884"/>
    <w:rsid w:val="004F1A35"/>
    <w:rsid w:val="004F33C2"/>
    <w:rsid w:val="004F3CD0"/>
    <w:rsid w:val="00501DA3"/>
    <w:rsid w:val="00504C7A"/>
    <w:rsid w:val="005055F3"/>
    <w:rsid w:val="00521003"/>
    <w:rsid w:val="00521A93"/>
    <w:rsid w:val="005332D5"/>
    <w:rsid w:val="0053397E"/>
    <w:rsid w:val="00534EE4"/>
    <w:rsid w:val="005358CC"/>
    <w:rsid w:val="00535F4A"/>
    <w:rsid w:val="00540532"/>
    <w:rsid w:val="00541740"/>
    <w:rsid w:val="00542A5C"/>
    <w:rsid w:val="005437BC"/>
    <w:rsid w:val="005460C9"/>
    <w:rsid w:val="00551E24"/>
    <w:rsid w:val="00560948"/>
    <w:rsid w:val="005619CD"/>
    <w:rsid w:val="005621DB"/>
    <w:rsid w:val="00566AD4"/>
    <w:rsid w:val="00567491"/>
    <w:rsid w:val="0056782B"/>
    <w:rsid w:val="00571208"/>
    <w:rsid w:val="0057287E"/>
    <w:rsid w:val="00572B4E"/>
    <w:rsid w:val="00577A7B"/>
    <w:rsid w:val="0059139E"/>
    <w:rsid w:val="00592FE2"/>
    <w:rsid w:val="00594FAD"/>
    <w:rsid w:val="00595C5C"/>
    <w:rsid w:val="005A608C"/>
    <w:rsid w:val="005C2E21"/>
    <w:rsid w:val="005C6D65"/>
    <w:rsid w:val="005C7F51"/>
    <w:rsid w:val="005D34AF"/>
    <w:rsid w:val="005D4DD9"/>
    <w:rsid w:val="005D7E46"/>
    <w:rsid w:val="005E016B"/>
    <w:rsid w:val="005E2C92"/>
    <w:rsid w:val="005E3784"/>
    <w:rsid w:val="005F09FD"/>
    <w:rsid w:val="005F6352"/>
    <w:rsid w:val="006024BC"/>
    <w:rsid w:val="006060D6"/>
    <w:rsid w:val="00613347"/>
    <w:rsid w:val="006139E5"/>
    <w:rsid w:val="0061719B"/>
    <w:rsid w:val="00623103"/>
    <w:rsid w:val="00623EAE"/>
    <w:rsid w:val="006276D4"/>
    <w:rsid w:val="00647404"/>
    <w:rsid w:val="00647DBE"/>
    <w:rsid w:val="00650CB8"/>
    <w:rsid w:val="006548BE"/>
    <w:rsid w:val="00654A86"/>
    <w:rsid w:val="00657533"/>
    <w:rsid w:val="00661609"/>
    <w:rsid w:val="00662F8D"/>
    <w:rsid w:val="00663600"/>
    <w:rsid w:val="00663992"/>
    <w:rsid w:val="00663BB1"/>
    <w:rsid w:val="00665B82"/>
    <w:rsid w:val="0066790C"/>
    <w:rsid w:val="00671903"/>
    <w:rsid w:val="00671DF8"/>
    <w:rsid w:val="00671F1B"/>
    <w:rsid w:val="0067207E"/>
    <w:rsid w:val="006745E6"/>
    <w:rsid w:val="00683D5C"/>
    <w:rsid w:val="00683FAA"/>
    <w:rsid w:val="00685FA3"/>
    <w:rsid w:val="006875C7"/>
    <w:rsid w:val="00692D5D"/>
    <w:rsid w:val="00695696"/>
    <w:rsid w:val="00696BCD"/>
    <w:rsid w:val="006A2E31"/>
    <w:rsid w:val="006A3F3C"/>
    <w:rsid w:val="006A42FC"/>
    <w:rsid w:val="006A53EE"/>
    <w:rsid w:val="006A5865"/>
    <w:rsid w:val="006A5D68"/>
    <w:rsid w:val="006A7F41"/>
    <w:rsid w:val="006B4E0C"/>
    <w:rsid w:val="006C0066"/>
    <w:rsid w:val="006C0AF1"/>
    <w:rsid w:val="006C244C"/>
    <w:rsid w:val="006C342E"/>
    <w:rsid w:val="006D097E"/>
    <w:rsid w:val="006D1E3B"/>
    <w:rsid w:val="006D701A"/>
    <w:rsid w:val="006E0A04"/>
    <w:rsid w:val="006E2876"/>
    <w:rsid w:val="006E30D9"/>
    <w:rsid w:val="006E37D8"/>
    <w:rsid w:val="006F22DA"/>
    <w:rsid w:val="006F62E0"/>
    <w:rsid w:val="00705285"/>
    <w:rsid w:val="00706EA8"/>
    <w:rsid w:val="0071000A"/>
    <w:rsid w:val="007108FE"/>
    <w:rsid w:val="00713ACA"/>
    <w:rsid w:val="00713D96"/>
    <w:rsid w:val="00714AB3"/>
    <w:rsid w:val="00715805"/>
    <w:rsid w:val="00716780"/>
    <w:rsid w:val="00722FAF"/>
    <w:rsid w:val="00723393"/>
    <w:rsid w:val="007238D1"/>
    <w:rsid w:val="00731877"/>
    <w:rsid w:val="007336AC"/>
    <w:rsid w:val="00733782"/>
    <w:rsid w:val="00736498"/>
    <w:rsid w:val="00737999"/>
    <w:rsid w:val="00740061"/>
    <w:rsid w:val="007411CD"/>
    <w:rsid w:val="0075080A"/>
    <w:rsid w:val="007509E7"/>
    <w:rsid w:val="00754341"/>
    <w:rsid w:val="00757651"/>
    <w:rsid w:val="00761369"/>
    <w:rsid w:val="007639FA"/>
    <w:rsid w:val="00763F95"/>
    <w:rsid w:val="0076421B"/>
    <w:rsid w:val="00764C9F"/>
    <w:rsid w:val="0076784F"/>
    <w:rsid w:val="0077012A"/>
    <w:rsid w:val="00773B78"/>
    <w:rsid w:val="00773E10"/>
    <w:rsid w:val="00774BBA"/>
    <w:rsid w:val="00776B74"/>
    <w:rsid w:val="00777389"/>
    <w:rsid w:val="00777781"/>
    <w:rsid w:val="007854CC"/>
    <w:rsid w:val="00792AB5"/>
    <w:rsid w:val="00796DC4"/>
    <w:rsid w:val="007A15A9"/>
    <w:rsid w:val="007A1A09"/>
    <w:rsid w:val="007A4BB9"/>
    <w:rsid w:val="007A590F"/>
    <w:rsid w:val="007A5FF2"/>
    <w:rsid w:val="007A694B"/>
    <w:rsid w:val="007B5EEF"/>
    <w:rsid w:val="007B7FE3"/>
    <w:rsid w:val="007C0336"/>
    <w:rsid w:val="007D0D6F"/>
    <w:rsid w:val="007D0E3E"/>
    <w:rsid w:val="007D157E"/>
    <w:rsid w:val="007D1754"/>
    <w:rsid w:val="007D3394"/>
    <w:rsid w:val="007D6B52"/>
    <w:rsid w:val="007D7F3C"/>
    <w:rsid w:val="007E498C"/>
    <w:rsid w:val="007F038D"/>
    <w:rsid w:val="007F056A"/>
    <w:rsid w:val="007F12CE"/>
    <w:rsid w:val="007F5F3B"/>
    <w:rsid w:val="00803E9D"/>
    <w:rsid w:val="00804C53"/>
    <w:rsid w:val="00807F41"/>
    <w:rsid w:val="008157E0"/>
    <w:rsid w:val="008173F8"/>
    <w:rsid w:val="008175A6"/>
    <w:rsid w:val="00822420"/>
    <w:rsid w:val="00826045"/>
    <w:rsid w:val="00830611"/>
    <w:rsid w:val="00831264"/>
    <w:rsid w:val="00835F47"/>
    <w:rsid w:val="00836BD2"/>
    <w:rsid w:val="00840C0E"/>
    <w:rsid w:val="00842F30"/>
    <w:rsid w:val="0085333D"/>
    <w:rsid w:val="00862E93"/>
    <w:rsid w:val="00864B9B"/>
    <w:rsid w:val="0087174B"/>
    <w:rsid w:val="008718B9"/>
    <w:rsid w:val="0088327E"/>
    <w:rsid w:val="0089065F"/>
    <w:rsid w:val="008921FD"/>
    <w:rsid w:val="00892C48"/>
    <w:rsid w:val="00893317"/>
    <w:rsid w:val="008963E1"/>
    <w:rsid w:val="008A1A4D"/>
    <w:rsid w:val="008A3D1A"/>
    <w:rsid w:val="008A4455"/>
    <w:rsid w:val="008A4A08"/>
    <w:rsid w:val="008B08ED"/>
    <w:rsid w:val="008C00E7"/>
    <w:rsid w:val="008C0D80"/>
    <w:rsid w:val="008C28BA"/>
    <w:rsid w:val="008C3EA8"/>
    <w:rsid w:val="008D00B7"/>
    <w:rsid w:val="008D0ADC"/>
    <w:rsid w:val="008D4013"/>
    <w:rsid w:val="008D441B"/>
    <w:rsid w:val="008E7A9F"/>
    <w:rsid w:val="008E7CFB"/>
    <w:rsid w:val="008F1493"/>
    <w:rsid w:val="008F4DE9"/>
    <w:rsid w:val="008F5CD0"/>
    <w:rsid w:val="008F61EB"/>
    <w:rsid w:val="008F64EB"/>
    <w:rsid w:val="008F6BD0"/>
    <w:rsid w:val="008F7E1A"/>
    <w:rsid w:val="00900BAB"/>
    <w:rsid w:val="009019A8"/>
    <w:rsid w:val="00901B45"/>
    <w:rsid w:val="00910043"/>
    <w:rsid w:val="00917D57"/>
    <w:rsid w:val="00925551"/>
    <w:rsid w:val="00925EC2"/>
    <w:rsid w:val="0093201E"/>
    <w:rsid w:val="00932F6A"/>
    <w:rsid w:val="0093688B"/>
    <w:rsid w:val="00940BBC"/>
    <w:rsid w:val="0094586B"/>
    <w:rsid w:val="00946E1E"/>
    <w:rsid w:val="00947051"/>
    <w:rsid w:val="00947F3F"/>
    <w:rsid w:val="009549BF"/>
    <w:rsid w:val="0096377C"/>
    <w:rsid w:val="00963AAE"/>
    <w:rsid w:val="00980373"/>
    <w:rsid w:val="00980B83"/>
    <w:rsid w:val="00997638"/>
    <w:rsid w:val="009A0602"/>
    <w:rsid w:val="009A5B13"/>
    <w:rsid w:val="009A6A98"/>
    <w:rsid w:val="009B764C"/>
    <w:rsid w:val="009C1305"/>
    <w:rsid w:val="009C2496"/>
    <w:rsid w:val="009C3909"/>
    <w:rsid w:val="009D19C0"/>
    <w:rsid w:val="009D3456"/>
    <w:rsid w:val="009E1E49"/>
    <w:rsid w:val="009E4F48"/>
    <w:rsid w:val="009E6A43"/>
    <w:rsid w:val="009E7221"/>
    <w:rsid w:val="009F1E15"/>
    <w:rsid w:val="009F35A0"/>
    <w:rsid w:val="00A00050"/>
    <w:rsid w:val="00A01311"/>
    <w:rsid w:val="00A12128"/>
    <w:rsid w:val="00A135D0"/>
    <w:rsid w:val="00A20AC0"/>
    <w:rsid w:val="00A251C2"/>
    <w:rsid w:val="00A26599"/>
    <w:rsid w:val="00A31B59"/>
    <w:rsid w:val="00A327E9"/>
    <w:rsid w:val="00A366FB"/>
    <w:rsid w:val="00A37C90"/>
    <w:rsid w:val="00A42629"/>
    <w:rsid w:val="00A46F7E"/>
    <w:rsid w:val="00A56CF0"/>
    <w:rsid w:val="00A57629"/>
    <w:rsid w:val="00A608DF"/>
    <w:rsid w:val="00A62720"/>
    <w:rsid w:val="00A701FE"/>
    <w:rsid w:val="00A75DE9"/>
    <w:rsid w:val="00A815C3"/>
    <w:rsid w:val="00A8599A"/>
    <w:rsid w:val="00A85F4A"/>
    <w:rsid w:val="00A87877"/>
    <w:rsid w:val="00AA1670"/>
    <w:rsid w:val="00AB0AB8"/>
    <w:rsid w:val="00AB5CA4"/>
    <w:rsid w:val="00AC18FB"/>
    <w:rsid w:val="00AC6A1F"/>
    <w:rsid w:val="00AE1C54"/>
    <w:rsid w:val="00AE2B5A"/>
    <w:rsid w:val="00AE2FBF"/>
    <w:rsid w:val="00AE3250"/>
    <w:rsid w:val="00AE475A"/>
    <w:rsid w:val="00AF0C07"/>
    <w:rsid w:val="00AF358B"/>
    <w:rsid w:val="00AF49D7"/>
    <w:rsid w:val="00AF7319"/>
    <w:rsid w:val="00B01C0F"/>
    <w:rsid w:val="00B01F93"/>
    <w:rsid w:val="00B05D45"/>
    <w:rsid w:val="00B120AC"/>
    <w:rsid w:val="00B1291E"/>
    <w:rsid w:val="00B137E8"/>
    <w:rsid w:val="00B15935"/>
    <w:rsid w:val="00B21573"/>
    <w:rsid w:val="00B2284E"/>
    <w:rsid w:val="00B22E21"/>
    <w:rsid w:val="00B408E2"/>
    <w:rsid w:val="00B52578"/>
    <w:rsid w:val="00B61B8E"/>
    <w:rsid w:val="00B6259C"/>
    <w:rsid w:val="00B6520B"/>
    <w:rsid w:val="00B66DBA"/>
    <w:rsid w:val="00B67F1E"/>
    <w:rsid w:val="00B72B2D"/>
    <w:rsid w:val="00B801D0"/>
    <w:rsid w:val="00B82495"/>
    <w:rsid w:val="00B84739"/>
    <w:rsid w:val="00B85673"/>
    <w:rsid w:val="00B870B6"/>
    <w:rsid w:val="00B87C2C"/>
    <w:rsid w:val="00B9244A"/>
    <w:rsid w:val="00B92D31"/>
    <w:rsid w:val="00B950F9"/>
    <w:rsid w:val="00BA0E27"/>
    <w:rsid w:val="00BA3C80"/>
    <w:rsid w:val="00BA54DF"/>
    <w:rsid w:val="00BA7C8A"/>
    <w:rsid w:val="00BB04E0"/>
    <w:rsid w:val="00BB32DA"/>
    <w:rsid w:val="00BB6FD4"/>
    <w:rsid w:val="00BC3B60"/>
    <w:rsid w:val="00BC4E5D"/>
    <w:rsid w:val="00BD12BD"/>
    <w:rsid w:val="00BD474F"/>
    <w:rsid w:val="00BD4AB6"/>
    <w:rsid w:val="00BD514B"/>
    <w:rsid w:val="00BD7B06"/>
    <w:rsid w:val="00BE6BFA"/>
    <w:rsid w:val="00BE70E0"/>
    <w:rsid w:val="00BF352F"/>
    <w:rsid w:val="00BF3721"/>
    <w:rsid w:val="00BF677A"/>
    <w:rsid w:val="00BF70A7"/>
    <w:rsid w:val="00BF7A19"/>
    <w:rsid w:val="00BF7A86"/>
    <w:rsid w:val="00C02AFF"/>
    <w:rsid w:val="00C1296E"/>
    <w:rsid w:val="00C1356B"/>
    <w:rsid w:val="00C1708B"/>
    <w:rsid w:val="00C17B8D"/>
    <w:rsid w:val="00C332CC"/>
    <w:rsid w:val="00C33B3C"/>
    <w:rsid w:val="00C411EB"/>
    <w:rsid w:val="00C42778"/>
    <w:rsid w:val="00C44981"/>
    <w:rsid w:val="00C461CC"/>
    <w:rsid w:val="00C5013A"/>
    <w:rsid w:val="00C518A3"/>
    <w:rsid w:val="00C554A5"/>
    <w:rsid w:val="00C55F2F"/>
    <w:rsid w:val="00C626D4"/>
    <w:rsid w:val="00C66A53"/>
    <w:rsid w:val="00C6752B"/>
    <w:rsid w:val="00C75AC6"/>
    <w:rsid w:val="00C82E6B"/>
    <w:rsid w:val="00C83C4E"/>
    <w:rsid w:val="00C92AF5"/>
    <w:rsid w:val="00C92C3B"/>
    <w:rsid w:val="00C97D90"/>
    <w:rsid w:val="00CB0B68"/>
    <w:rsid w:val="00CB243F"/>
    <w:rsid w:val="00CB45D0"/>
    <w:rsid w:val="00CC31D0"/>
    <w:rsid w:val="00CC6C50"/>
    <w:rsid w:val="00CC75F5"/>
    <w:rsid w:val="00CD0C93"/>
    <w:rsid w:val="00CD2519"/>
    <w:rsid w:val="00CE2E2B"/>
    <w:rsid w:val="00CF00DA"/>
    <w:rsid w:val="00CF7484"/>
    <w:rsid w:val="00D000A8"/>
    <w:rsid w:val="00D04BA5"/>
    <w:rsid w:val="00D07ED4"/>
    <w:rsid w:val="00D144D1"/>
    <w:rsid w:val="00D168FB"/>
    <w:rsid w:val="00D30A6F"/>
    <w:rsid w:val="00D34204"/>
    <w:rsid w:val="00D34D38"/>
    <w:rsid w:val="00D439E6"/>
    <w:rsid w:val="00D43D8A"/>
    <w:rsid w:val="00D47D02"/>
    <w:rsid w:val="00D513AD"/>
    <w:rsid w:val="00D52BAB"/>
    <w:rsid w:val="00D536F9"/>
    <w:rsid w:val="00D557D3"/>
    <w:rsid w:val="00D60653"/>
    <w:rsid w:val="00D60E46"/>
    <w:rsid w:val="00D6280B"/>
    <w:rsid w:val="00D65973"/>
    <w:rsid w:val="00D74088"/>
    <w:rsid w:val="00D74E59"/>
    <w:rsid w:val="00D75C85"/>
    <w:rsid w:val="00D77191"/>
    <w:rsid w:val="00D77660"/>
    <w:rsid w:val="00D80A08"/>
    <w:rsid w:val="00D81CA6"/>
    <w:rsid w:val="00D86CB2"/>
    <w:rsid w:val="00D8715B"/>
    <w:rsid w:val="00D912D4"/>
    <w:rsid w:val="00D913E2"/>
    <w:rsid w:val="00D92C56"/>
    <w:rsid w:val="00D9303D"/>
    <w:rsid w:val="00D93169"/>
    <w:rsid w:val="00D96C1F"/>
    <w:rsid w:val="00D97755"/>
    <w:rsid w:val="00D97B25"/>
    <w:rsid w:val="00DB16CC"/>
    <w:rsid w:val="00DB588A"/>
    <w:rsid w:val="00DB60DA"/>
    <w:rsid w:val="00DB720E"/>
    <w:rsid w:val="00DC0845"/>
    <w:rsid w:val="00DC1B3D"/>
    <w:rsid w:val="00DC3780"/>
    <w:rsid w:val="00DC509F"/>
    <w:rsid w:val="00DC530E"/>
    <w:rsid w:val="00DC5AED"/>
    <w:rsid w:val="00DC5CA0"/>
    <w:rsid w:val="00DD3B45"/>
    <w:rsid w:val="00DD4D34"/>
    <w:rsid w:val="00DD583E"/>
    <w:rsid w:val="00DE060D"/>
    <w:rsid w:val="00DE11EA"/>
    <w:rsid w:val="00DE2E07"/>
    <w:rsid w:val="00DE3324"/>
    <w:rsid w:val="00DF30F8"/>
    <w:rsid w:val="00DF3D45"/>
    <w:rsid w:val="00E0572B"/>
    <w:rsid w:val="00E05D59"/>
    <w:rsid w:val="00E10655"/>
    <w:rsid w:val="00E10F1C"/>
    <w:rsid w:val="00E11AD4"/>
    <w:rsid w:val="00E12971"/>
    <w:rsid w:val="00E13CC7"/>
    <w:rsid w:val="00E21580"/>
    <w:rsid w:val="00E24514"/>
    <w:rsid w:val="00E37D7E"/>
    <w:rsid w:val="00E40AA1"/>
    <w:rsid w:val="00E42818"/>
    <w:rsid w:val="00E4495B"/>
    <w:rsid w:val="00E44E13"/>
    <w:rsid w:val="00E44FBC"/>
    <w:rsid w:val="00E45ABC"/>
    <w:rsid w:val="00E52AC3"/>
    <w:rsid w:val="00E55AEC"/>
    <w:rsid w:val="00E61A5B"/>
    <w:rsid w:val="00E61C60"/>
    <w:rsid w:val="00E704C2"/>
    <w:rsid w:val="00E72725"/>
    <w:rsid w:val="00E75B81"/>
    <w:rsid w:val="00E813FF"/>
    <w:rsid w:val="00E81584"/>
    <w:rsid w:val="00E83C34"/>
    <w:rsid w:val="00E86191"/>
    <w:rsid w:val="00E971BB"/>
    <w:rsid w:val="00E9787C"/>
    <w:rsid w:val="00EA28E1"/>
    <w:rsid w:val="00EA7A1C"/>
    <w:rsid w:val="00EB1479"/>
    <w:rsid w:val="00EB14D6"/>
    <w:rsid w:val="00EB451F"/>
    <w:rsid w:val="00EB639A"/>
    <w:rsid w:val="00EC534E"/>
    <w:rsid w:val="00EC5D6F"/>
    <w:rsid w:val="00EC64B5"/>
    <w:rsid w:val="00ED0B80"/>
    <w:rsid w:val="00ED232C"/>
    <w:rsid w:val="00ED2A94"/>
    <w:rsid w:val="00ED2AF8"/>
    <w:rsid w:val="00EE11C3"/>
    <w:rsid w:val="00EE4590"/>
    <w:rsid w:val="00EE5A7D"/>
    <w:rsid w:val="00EE6A7D"/>
    <w:rsid w:val="00EF25CC"/>
    <w:rsid w:val="00EF2EDF"/>
    <w:rsid w:val="00EF46FB"/>
    <w:rsid w:val="00EF7681"/>
    <w:rsid w:val="00F0465E"/>
    <w:rsid w:val="00F04E48"/>
    <w:rsid w:val="00F114A3"/>
    <w:rsid w:val="00F14F8F"/>
    <w:rsid w:val="00F22F4D"/>
    <w:rsid w:val="00F30026"/>
    <w:rsid w:val="00F315EF"/>
    <w:rsid w:val="00F3393F"/>
    <w:rsid w:val="00F34209"/>
    <w:rsid w:val="00F36143"/>
    <w:rsid w:val="00F41E76"/>
    <w:rsid w:val="00F43873"/>
    <w:rsid w:val="00F54C6A"/>
    <w:rsid w:val="00F552E8"/>
    <w:rsid w:val="00F60B3D"/>
    <w:rsid w:val="00F6764B"/>
    <w:rsid w:val="00F71934"/>
    <w:rsid w:val="00F75BCB"/>
    <w:rsid w:val="00F80411"/>
    <w:rsid w:val="00F82136"/>
    <w:rsid w:val="00F865E1"/>
    <w:rsid w:val="00F90326"/>
    <w:rsid w:val="00F953B2"/>
    <w:rsid w:val="00F972FC"/>
    <w:rsid w:val="00F97BEC"/>
    <w:rsid w:val="00FA1085"/>
    <w:rsid w:val="00FA1373"/>
    <w:rsid w:val="00FA3C3A"/>
    <w:rsid w:val="00FA4DD7"/>
    <w:rsid w:val="00FA578E"/>
    <w:rsid w:val="00FA5B64"/>
    <w:rsid w:val="00FA5DF8"/>
    <w:rsid w:val="00FB0B71"/>
    <w:rsid w:val="00FB1EE4"/>
    <w:rsid w:val="00FB7035"/>
    <w:rsid w:val="00FB71BD"/>
    <w:rsid w:val="00FC2CFA"/>
    <w:rsid w:val="00FC3EA9"/>
    <w:rsid w:val="00FC5937"/>
    <w:rsid w:val="00FC7A50"/>
    <w:rsid w:val="00FD4916"/>
    <w:rsid w:val="00FD5EE1"/>
    <w:rsid w:val="00FD7671"/>
    <w:rsid w:val="00FE09CE"/>
    <w:rsid w:val="00FE58ED"/>
    <w:rsid w:val="00FF33FF"/>
    <w:rsid w:val="00FF5462"/>
    <w:rsid w:val="66A7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35B8E7-7122-417B-AD96-013AC9D0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C3"/>
    <w:pPr>
      <w:ind w:left="720"/>
      <w:contextualSpacing/>
    </w:pPr>
  </w:style>
  <w:style w:type="paragraph" w:styleId="Header">
    <w:name w:val="header"/>
    <w:basedOn w:val="Normal"/>
    <w:link w:val="HeaderChar"/>
    <w:uiPriority w:val="99"/>
    <w:unhideWhenUsed/>
    <w:rsid w:val="00AF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07"/>
  </w:style>
  <w:style w:type="paragraph" w:styleId="Footer">
    <w:name w:val="footer"/>
    <w:basedOn w:val="Normal"/>
    <w:link w:val="FooterChar"/>
    <w:uiPriority w:val="99"/>
    <w:unhideWhenUsed/>
    <w:rsid w:val="00AF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07"/>
  </w:style>
  <w:style w:type="paragraph" w:styleId="BalloonText">
    <w:name w:val="Balloon Text"/>
    <w:basedOn w:val="Normal"/>
    <w:link w:val="BalloonTextChar"/>
    <w:uiPriority w:val="99"/>
    <w:semiHidden/>
    <w:unhideWhenUsed/>
    <w:rsid w:val="00AF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C07"/>
    <w:rPr>
      <w:rFonts w:ascii="Tahoma" w:hAnsi="Tahoma" w:cs="Tahoma"/>
      <w:sz w:val="16"/>
      <w:szCs w:val="16"/>
    </w:rPr>
  </w:style>
  <w:style w:type="character" w:customStyle="1" w:styleId="alt-edited1">
    <w:name w:val="alt-edited1"/>
    <w:basedOn w:val="DefaultParagraphFont"/>
    <w:rsid w:val="0085333D"/>
    <w:rPr>
      <w:color w:val="4D90F0"/>
    </w:rPr>
  </w:style>
  <w:style w:type="character" w:customStyle="1" w:styleId="shorttext">
    <w:name w:val="short_text"/>
    <w:basedOn w:val="DefaultParagraphFont"/>
    <w:rsid w:val="0043179E"/>
  </w:style>
  <w:style w:type="paragraph" w:customStyle="1" w:styleId="verse">
    <w:name w:val="verse"/>
    <w:basedOn w:val="Normal"/>
    <w:rsid w:val="00932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32F6A"/>
  </w:style>
  <w:style w:type="paragraph" w:styleId="HTMLPreformatted">
    <w:name w:val="HTML Preformatted"/>
    <w:basedOn w:val="Normal"/>
    <w:link w:val="HTMLPreformattedChar"/>
    <w:uiPriority w:val="99"/>
    <w:unhideWhenUsed/>
    <w:rsid w:val="001E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696F"/>
    <w:rPr>
      <w:rFonts w:ascii="Courier New" w:eastAsia="Times New Roman" w:hAnsi="Courier New" w:cs="Courier New"/>
      <w:sz w:val="20"/>
      <w:szCs w:val="20"/>
    </w:rPr>
  </w:style>
  <w:style w:type="character" w:customStyle="1" w:styleId="tlid-translation">
    <w:name w:val="tlid-translation"/>
    <w:basedOn w:val="DefaultParagraphFont"/>
    <w:rsid w:val="0046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19290">
      <w:bodyDiv w:val="1"/>
      <w:marLeft w:val="0"/>
      <w:marRight w:val="0"/>
      <w:marTop w:val="0"/>
      <w:marBottom w:val="0"/>
      <w:divBdr>
        <w:top w:val="none" w:sz="0" w:space="0" w:color="auto"/>
        <w:left w:val="none" w:sz="0" w:space="0" w:color="auto"/>
        <w:bottom w:val="none" w:sz="0" w:space="0" w:color="auto"/>
        <w:right w:val="none" w:sz="0" w:space="0" w:color="auto"/>
      </w:divBdr>
      <w:divsChild>
        <w:div w:id="784272903">
          <w:marLeft w:val="0"/>
          <w:marRight w:val="0"/>
          <w:marTop w:val="0"/>
          <w:marBottom w:val="0"/>
          <w:divBdr>
            <w:top w:val="none" w:sz="0" w:space="0" w:color="auto"/>
            <w:left w:val="none" w:sz="0" w:space="0" w:color="auto"/>
            <w:bottom w:val="none" w:sz="0" w:space="0" w:color="auto"/>
            <w:right w:val="none" w:sz="0" w:space="0" w:color="auto"/>
          </w:divBdr>
          <w:divsChild>
            <w:div w:id="1372731327">
              <w:marLeft w:val="0"/>
              <w:marRight w:val="0"/>
              <w:marTop w:val="0"/>
              <w:marBottom w:val="0"/>
              <w:divBdr>
                <w:top w:val="none" w:sz="0" w:space="0" w:color="auto"/>
                <w:left w:val="none" w:sz="0" w:space="0" w:color="auto"/>
                <w:bottom w:val="none" w:sz="0" w:space="0" w:color="auto"/>
                <w:right w:val="none" w:sz="0" w:space="0" w:color="auto"/>
              </w:divBdr>
              <w:divsChild>
                <w:div w:id="170143973">
                  <w:marLeft w:val="0"/>
                  <w:marRight w:val="0"/>
                  <w:marTop w:val="0"/>
                  <w:marBottom w:val="0"/>
                  <w:divBdr>
                    <w:top w:val="none" w:sz="0" w:space="0" w:color="auto"/>
                    <w:left w:val="none" w:sz="0" w:space="0" w:color="auto"/>
                    <w:bottom w:val="none" w:sz="0" w:space="0" w:color="auto"/>
                    <w:right w:val="none" w:sz="0" w:space="0" w:color="auto"/>
                  </w:divBdr>
                  <w:divsChild>
                    <w:div w:id="1597249655">
                      <w:marLeft w:val="0"/>
                      <w:marRight w:val="0"/>
                      <w:marTop w:val="0"/>
                      <w:marBottom w:val="0"/>
                      <w:divBdr>
                        <w:top w:val="none" w:sz="0" w:space="0" w:color="auto"/>
                        <w:left w:val="none" w:sz="0" w:space="0" w:color="auto"/>
                        <w:bottom w:val="none" w:sz="0" w:space="0" w:color="auto"/>
                        <w:right w:val="none" w:sz="0" w:space="0" w:color="auto"/>
                      </w:divBdr>
                      <w:divsChild>
                        <w:div w:id="1094786803">
                          <w:marLeft w:val="0"/>
                          <w:marRight w:val="0"/>
                          <w:marTop w:val="0"/>
                          <w:marBottom w:val="0"/>
                          <w:divBdr>
                            <w:top w:val="none" w:sz="0" w:space="0" w:color="auto"/>
                            <w:left w:val="none" w:sz="0" w:space="0" w:color="auto"/>
                            <w:bottom w:val="none" w:sz="0" w:space="0" w:color="auto"/>
                            <w:right w:val="none" w:sz="0" w:space="0" w:color="auto"/>
                          </w:divBdr>
                          <w:divsChild>
                            <w:div w:id="1780563380">
                              <w:marLeft w:val="0"/>
                              <w:marRight w:val="0"/>
                              <w:marTop w:val="0"/>
                              <w:marBottom w:val="0"/>
                              <w:divBdr>
                                <w:top w:val="none" w:sz="0" w:space="0" w:color="auto"/>
                                <w:left w:val="none" w:sz="0" w:space="0" w:color="auto"/>
                                <w:bottom w:val="none" w:sz="0" w:space="0" w:color="auto"/>
                                <w:right w:val="none" w:sz="0" w:space="0" w:color="auto"/>
                              </w:divBdr>
                              <w:divsChild>
                                <w:div w:id="1389958935">
                                  <w:marLeft w:val="0"/>
                                  <w:marRight w:val="0"/>
                                  <w:marTop w:val="0"/>
                                  <w:marBottom w:val="0"/>
                                  <w:divBdr>
                                    <w:top w:val="none" w:sz="0" w:space="0" w:color="auto"/>
                                    <w:left w:val="none" w:sz="0" w:space="0" w:color="auto"/>
                                    <w:bottom w:val="none" w:sz="0" w:space="0" w:color="auto"/>
                                    <w:right w:val="none" w:sz="0" w:space="0" w:color="auto"/>
                                  </w:divBdr>
                                  <w:divsChild>
                                    <w:div w:id="459423680">
                                      <w:marLeft w:val="0"/>
                                      <w:marRight w:val="0"/>
                                      <w:marTop w:val="0"/>
                                      <w:marBottom w:val="0"/>
                                      <w:divBdr>
                                        <w:top w:val="none" w:sz="0" w:space="0" w:color="auto"/>
                                        <w:left w:val="none" w:sz="0" w:space="0" w:color="auto"/>
                                        <w:bottom w:val="none" w:sz="0" w:space="0" w:color="auto"/>
                                        <w:right w:val="none" w:sz="0" w:space="0" w:color="auto"/>
                                      </w:divBdr>
                                      <w:divsChild>
                                        <w:div w:id="66073167">
                                          <w:marLeft w:val="0"/>
                                          <w:marRight w:val="0"/>
                                          <w:marTop w:val="0"/>
                                          <w:marBottom w:val="0"/>
                                          <w:divBdr>
                                            <w:top w:val="none" w:sz="0" w:space="0" w:color="auto"/>
                                            <w:left w:val="none" w:sz="0" w:space="0" w:color="auto"/>
                                            <w:bottom w:val="none" w:sz="0" w:space="0" w:color="auto"/>
                                            <w:right w:val="none" w:sz="0" w:space="0" w:color="auto"/>
                                          </w:divBdr>
                                          <w:divsChild>
                                            <w:div w:id="19438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543232">
      <w:bodyDiv w:val="1"/>
      <w:marLeft w:val="0"/>
      <w:marRight w:val="0"/>
      <w:marTop w:val="0"/>
      <w:marBottom w:val="0"/>
      <w:divBdr>
        <w:top w:val="none" w:sz="0" w:space="0" w:color="auto"/>
        <w:left w:val="none" w:sz="0" w:space="0" w:color="auto"/>
        <w:bottom w:val="none" w:sz="0" w:space="0" w:color="auto"/>
        <w:right w:val="none" w:sz="0" w:space="0" w:color="auto"/>
      </w:divBdr>
    </w:div>
    <w:div w:id="1474255261">
      <w:bodyDiv w:val="1"/>
      <w:marLeft w:val="0"/>
      <w:marRight w:val="0"/>
      <w:marTop w:val="0"/>
      <w:marBottom w:val="0"/>
      <w:divBdr>
        <w:top w:val="none" w:sz="0" w:space="0" w:color="auto"/>
        <w:left w:val="none" w:sz="0" w:space="0" w:color="auto"/>
        <w:bottom w:val="none" w:sz="0" w:space="0" w:color="auto"/>
        <w:right w:val="none" w:sz="0" w:space="0" w:color="auto"/>
      </w:divBdr>
      <w:divsChild>
        <w:div w:id="1772583083">
          <w:marLeft w:val="0"/>
          <w:marRight w:val="0"/>
          <w:marTop w:val="0"/>
          <w:marBottom w:val="0"/>
          <w:divBdr>
            <w:top w:val="none" w:sz="0" w:space="0" w:color="auto"/>
            <w:left w:val="none" w:sz="0" w:space="0" w:color="auto"/>
            <w:bottom w:val="none" w:sz="0" w:space="0" w:color="auto"/>
            <w:right w:val="none" w:sz="0" w:space="0" w:color="auto"/>
          </w:divBdr>
          <w:divsChild>
            <w:div w:id="146627453">
              <w:marLeft w:val="0"/>
              <w:marRight w:val="0"/>
              <w:marTop w:val="0"/>
              <w:marBottom w:val="0"/>
              <w:divBdr>
                <w:top w:val="none" w:sz="0" w:space="0" w:color="auto"/>
                <w:left w:val="none" w:sz="0" w:space="0" w:color="auto"/>
                <w:bottom w:val="none" w:sz="0" w:space="0" w:color="auto"/>
                <w:right w:val="none" w:sz="0" w:space="0" w:color="auto"/>
              </w:divBdr>
              <w:divsChild>
                <w:div w:id="1324359969">
                  <w:marLeft w:val="0"/>
                  <w:marRight w:val="0"/>
                  <w:marTop w:val="0"/>
                  <w:marBottom w:val="0"/>
                  <w:divBdr>
                    <w:top w:val="none" w:sz="0" w:space="0" w:color="auto"/>
                    <w:left w:val="none" w:sz="0" w:space="0" w:color="auto"/>
                    <w:bottom w:val="none" w:sz="0" w:space="0" w:color="auto"/>
                    <w:right w:val="none" w:sz="0" w:space="0" w:color="auto"/>
                  </w:divBdr>
                  <w:divsChild>
                    <w:div w:id="578367597">
                      <w:marLeft w:val="0"/>
                      <w:marRight w:val="0"/>
                      <w:marTop w:val="0"/>
                      <w:marBottom w:val="0"/>
                      <w:divBdr>
                        <w:top w:val="none" w:sz="0" w:space="0" w:color="auto"/>
                        <w:left w:val="none" w:sz="0" w:space="0" w:color="auto"/>
                        <w:bottom w:val="none" w:sz="0" w:space="0" w:color="auto"/>
                        <w:right w:val="none" w:sz="0" w:space="0" w:color="auto"/>
                      </w:divBdr>
                      <w:divsChild>
                        <w:div w:id="998460455">
                          <w:marLeft w:val="0"/>
                          <w:marRight w:val="0"/>
                          <w:marTop w:val="0"/>
                          <w:marBottom w:val="0"/>
                          <w:divBdr>
                            <w:top w:val="none" w:sz="0" w:space="0" w:color="auto"/>
                            <w:left w:val="none" w:sz="0" w:space="0" w:color="auto"/>
                            <w:bottom w:val="none" w:sz="0" w:space="0" w:color="auto"/>
                            <w:right w:val="none" w:sz="0" w:space="0" w:color="auto"/>
                          </w:divBdr>
                          <w:divsChild>
                            <w:div w:id="544216317">
                              <w:marLeft w:val="0"/>
                              <w:marRight w:val="0"/>
                              <w:marTop w:val="0"/>
                              <w:marBottom w:val="0"/>
                              <w:divBdr>
                                <w:top w:val="none" w:sz="0" w:space="0" w:color="auto"/>
                                <w:left w:val="none" w:sz="0" w:space="0" w:color="auto"/>
                                <w:bottom w:val="none" w:sz="0" w:space="0" w:color="auto"/>
                                <w:right w:val="none" w:sz="0" w:space="0" w:color="auto"/>
                              </w:divBdr>
                              <w:divsChild>
                                <w:div w:id="1713647700">
                                  <w:marLeft w:val="0"/>
                                  <w:marRight w:val="0"/>
                                  <w:marTop w:val="0"/>
                                  <w:marBottom w:val="0"/>
                                  <w:divBdr>
                                    <w:top w:val="none" w:sz="0" w:space="0" w:color="auto"/>
                                    <w:left w:val="none" w:sz="0" w:space="0" w:color="auto"/>
                                    <w:bottom w:val="none" w:sz="0" w:space="0" w:color="auto"/>
                                    <w:right w:val="none" w:sz="0" w:space="0" w:color="auto"/>
                                  </w:divBdr>
                                  <w:divsChild>
                                    <w:div w:id="609357027">
                                      <w:marLeft w:val="0"/>
                                      <w:marRight w:val="0"/>
                                      <w:marTop w:val="0"/>
                                      <w:marBottom w:val="0"/>
                                      <w:divBdr>
                                        <w:top w:val="none" w:sz="0" w:space="0" w:color="auto"/>
                                        <w:left w:val="none" w:sz="0" w:space="0" w:color="auto"/>
                                        <w:bottom w:val="none" w:sz="0" w:space="0" w:color="auto"/>
                                        <w:right w:val="none" w:sz="0" w:space="0" w:color="auto"/>
                                      </w:divBdr>
                                      <w:divsChild>
                                        <w:div w:id="712654683">
                                          <w:marLeft w:val="0"/>
                                          <w:marRight w:val="0"/>
                                          <w:marTop w:val="0"/>
                                          <w:marBottom w:val="0"/>
                                          <w:divBdr>
                                            <w:top w:val="none" w:sz="0" w:space="0" w:color="auto"/>
                                            <w:left w:val="none" w:sz="0" w:space="0" w:color="auto"/>
                                            <w:bottom w:val="none" w:sz="0" w:space="0" w:color="auto"/>
                                            <w:right w:val="none" w:sz="0" w:space="0" w:color="auto"/>
                                          </w:divBdr>
                                          <w:divsChild>
                                            <w:div w:id="1627271463">
                                              <w:marLeft w:val="0"/>
                                              <w:marRight w:val="0"/>
                                              <w:marTop w:val="0"/>
                                              <w:marBottom w:val="0"/>
                                              <w:divBdr>
                                                <w:top w:val="none" w:sz="0" w:space="0" w:color="auto"/>
                                                <w:left w:val="none" w:sz="0" w:space="0" w:color="auto"/>
                                                <w:bottom w:val="none" w:sz="0" w:space="0" w:color="auto"/>
                                                <w:right w:val="none" w:sz="0" w:space="0" w:color="auto"/>
                                              </w:divBdr>
                                              <w:divsChild>
                                                <w:div w:id="1416706818">
                                                  <w:marLeft w:val="0"/>
                                                  <w:marRight w:val="0"/>
                                                  <w:marTop w:val="0"/>
                                                  <w:marBottom w:val="0"/>
                                                  <w:divBdr>
                                                    <w:top w:val="none" w:sz="0" w:space="0" w:color="auto"/>
                                                    <w:left w:val="none" w:sz="0" w:space="0" w:color="auto"/>
                                                    <w:bottom w:val="none" w:sz="0" w:space="0" w:color="auto"/>
                                                    <w:right w:val="none" w:sz="0" w:space="0" w:color="auto"/>
                                                  </w:divBdr>
                                                  <w:divsChild>
                                                    <w:div w:id="1361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A04F3-822C-441D-B800-70F6B5AF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DarwinNg</dc:creator>
  <cp:lastModifiedBy>pastordarwinng@outlook.com</cp:lastModifiedBy>
  <cp:revision>2</cp:revision>
  <cp:lastPrinted>2015-04-12T01:52:00Z</cp:lastPrinted>
  <dcterms:created xsi:type="dcterms:W3CDTF">2019-10-01T00:18:00Z</dcterms:created>
  <dcterms:modified xsi:type="dcterms:W3CDTF">2019-10-01T00:18:00Z</dcterms:modified>
</cp:coreProperties>
</file>